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B1C3" w14:textId="70638720" w:rsidR="001F5D20" w:rsidRPr="00973CCB" w:rsidRDefault="00973CCB" w:rsidP="00973CCB">
      <w:pPr>
        <w:rPr>
          <w:rFonts w:ascii="DM Serif Display" w:hAnsi="DM Serif Display"/>
          <w:sz w:val="44"/>
          <w:szCs w:val="44"/>
        </w:rPr>
      </w:pPr>
      <w:r w:rsidRPr="00973CCB">
        <w:rPr>
          <w:rFonts w:ascii="DM Serif Display" w:hAnsi="DM Serif Display"/>
          <w:sz w:val="44"/>
          <w:szCs w:val="44"/>
        </w:rPr>
        <w:t>“Char</w:t>
      </w:r>
      <w:r>
        <w:rPr>
          <w:rFonts w:ascii="DM Serif Display" w:hAnsi="DM Serif Display"/>
          <w:sz w:val="44"/>
          <w:szCs w:val="44"/>
        </w:rPr>
        <w:t>a</w:t>
      </w:r>
      <w:r w:rsidRPr="00973CCB">
        <w:rPr>
          <w:rFonts w:ascii="DM Serif Display" w:hAnsi="DM Serif Display"/>
          <w:sz w:val="44"/>
          <w:szCs w:val="44"/>
        </w:rPr>
        <w:t>cter</w:t>
      </w:r>
      <w:r>
        <w:rPr>
          <w:rFonts w:ascii="DM Serif Display" w:hAnsi="DM Serif Display"/>
          <w:sz w:val="44"/>
          <w:szCs w:val="44"/>
        </w:rPr>
        <w:t xml:space="preserve"> Matters”</w:t>
      </w:r>
    </w:p>
    <w:p w14:paraId="2464BEEA" w14:textId="7777777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By Jerry van Dalen, SR</w:t>
      </w:r>
    </w:p>
    <w:p w14:paraId="4795B53C" w14:textId="77777777" w:rsidR="00C04C9F" w:rsidRDefault="00C04C9F" w:rsidP="00973CCB">
      <w:pPr>
        <w:rPr>
          <w:rFonts w:ascii="DM Sans" w:eastAsia="Times New Roman" w:hAnsi="DM Sans" w:cs="Calibri"/>
          <w:color w:val="0E101A"/>
          <w:sz w:val="31"/>
          <w:szCs w:val="31"/>
        </w:rPr>
      </w:pPr>
    </w:p>
    <w:p w14:paraId="574D6713" w14:textId="77777777" w:rsidR="00973CCB" w:rsidRPr="00DE2D98" w:rsidRDefault="00973CCB" w:rsidP="00973CCB">
      <w:pPr>
        <w:pStyle w:val="BodyA"/>
        <w:rPr>
          <w:rFonts w:ascii="DM Serif Display" w:hAnsi="DM Serif Display"/>
          <w:sz w:val="32"/>
          <w:szCs w:val="32"/>
        </w:rPr>
      </w:pPr>
      <w:r w:rsidRPr="00DE2D98">
        <w:rPr>
          <w:rFonts w:ascii="DM Serif Display" w:hAnsi="DM Serif Display"/>
          <w:sz w:val="32"/>
          <w:szCs w:val="32"/>
        </w:rPr>
        <w:t>Introduction</w:t>
      </w:r>
    </w:p>
    <w:p w14:paraId="5A570450" w14:textId="77777777" w:rsidR="00973CCB" w:rsidRPr="00973CCB" w:rsidRDefault="00973CCB" w:rsidP="00973CCB">
      <w:pPr>
        <w:rPr>
          <w:rFonts w:ascii="DM Sans" w:eastAsia="Times New Roman" w:hAnsi="DM Sans" w:cs="Calibri"/>
          <w:color w:val="0E101A"/>
          <w:sz w:val="31"/>
          <w:szCs w:val="31"/>
        </w:rPr>
      </w:pPr>
    </w:p>
    <w:p w14:paraId="78A94A96" w14:textId="77777777" w:rsid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Character-based leadership is not just another leadership style; it is the cornerstone of trust, integrity, and long-term success within any church. Unlike other styles that prioritize results or authority, character-based leadership focuses on core values such as honesty, accountability, humility, and empathy. Leaders who embody these values lead, serve, and set an example for others to follow. The goal is to foster a culture of mutual respect and ethical behavior. As John Maxwell rightly said, "</w:t>
      </w:r>
      <w:proofErr w:type="gramStart"/>
      <w:r w:rsidRPr="00973CCB">
        <w:rPr>
          <w:rFonts w:ascii="DM Sans" w:eastAsia="Times New Roman" w:hAnsi="DM Sans" w:cs="Calibri"/>
          <w:color w:val="0E101A"/>
          <w:sz w:val="24"/>
          <w:szCs w:val="24"/>
        </w:rPr>
        <w:t>there</w:t>
      </w:r>
      <w:proofErr w:type="gramEnd"/>
      <w:r w:rsidRPr="00973CCB">
        <w:rPr>
          <w:rFonts w:ascii="DM Sans" w:eastAsia="Times New Roman" w:hAnsi="DM Sans" w:cs="Calibri"/>
          <w:color w:val="0E101A"/>
          <w:sz w:val="24"/>
          <w:szCs w:val="24"/>
        </w:rPr>
        <w:t xml:space="preserve"> are only three kinds of people: those who don't succeed, who achieve success temporarily, and those who become and remain successful." </w:t>
      </w:r>
    </w:p>
    <w:p w14:paraId="2EF22129" w14:textId="1D2A3E6B" w:rsidR="00C04C9F" w:rsidRPr="00973CCB" w:rsidRDefault="001F5D20" w:rsidP="00973CCB">
      <w:pPr>
        <w:rPr>
          <w:rFonts w:ascii="DM Sans" w:eastAsia="Times New Roman" w:hAnsi="DM Sans" w:cs="Calibri"/>
          <w:b/>
          <w:bCs/>
          <w:color w:val="0E101A"/>
          <w:sz w:val="24"/>
          <w:szCs w:val="24"/>
        </w:rPr>
      </w:pPr>
      <w:r w:rsidRPr="00973CCB">
        <w:rPr>
          <w:rFonts w:ascii="DM Sans" w:eastAsia="Times New Roman" w:hAnsi="DM Sans" w:cs="Calibri"/>
          <w:b/>
          <w:bCs/>
          <w:color w:val="0E101A"/>
          <w:sz w:val="24"/>
          <w:szCs w:val="24"/>
        </w:rPr>
        <w:t>Character is the key to sustaining success</w:t>
      </w:r>
      <w:r w:rsidR="000331FB" w:rsidRPr="00973CCB">
        <w:rPr>
          <w:rFonts w:ascii="DM Sans" w:eastAsia="Times New Roman" w:hAnsi="DM Sans" w:cs="Calibri"/>
          <w:b/>
          <w:bCs/>
          <w:color w:val="0E101A"/>
          <w:sz w:val="24"/>
          <w:szCs w:val="24"/>
        </w:rPr>
        <w:t>. This message can make or break the future of our churches.</w:t>
      </w:r>
    </w:p>
    <w:p w14:paraId="00F18AD6" w14:textId="77777777" w:rsidR="00947768" w:rsidRPr="00973CCB" w:rsidRDefault="00947768" w:rsidP="00973CCB">
      <w:pPr>
        <w:rPr>
          <w:rFonts w:ascii="DM Sans" w:eastAsia="Times New Roman" w:hAnsi="DM Sans" w:cs="Calibri"/>
          <w:b/>
          <w:bCs/>
          <w:color w:val="0E101A"/>
          <w:sz w:val="24"/>
          <w:szCs w:val="24"/>
        </w:rPr>
      </w:pPr>
    </w:p>
    <w:p w14:paraId="1670E59B" w14:textId="337685A5" w:rsidR="00942E85" w:rsidRPr="00973CCB" w:rsidRDefault="00195E7D" w:rsidP="00973CCB">
      <w:pPr>
        <w:rPr>
          <w:rFonts w:ascii="DM Sans" w:hAnsi="DM Sans" w:cs="Calibri"/>
          <w:sz w:val="24"/>
          <w:szCs w:val="24"/>
        </w:rPr>
      </w:pPr>
      <w:r w:rsidRPr="00973CCB">
        <w:rPr>
          <w:rFonts w:ascii="DM Sans" w:eastAsia="Times New Roman" w:hAnsi="DM Sans" w:cs="Calibri"/>
          <w:b/>
          <w:bCs/>
          <w:color w:val="0E101A"/>
          <w:sz w:val="24"/>
          <w:szCs w:val="24"/>
        </w:rPr>
        <w:t>We can categorically say the d</w:t>
      </w:r>
      <w:r w:rsidR="00947768" w:rsidRPr="00973CCB">
        <w:rPr>
          <w:rFonts w:ascii="DM Sans" w:eastAsia="Times New Roman" w:hAnsi="DM Sans" w:cs="Calibri"/>
          <w:b/>
          <w:bCs/>
          <w:color w:val="0E101A"/>
          <w:sz w:val="24"/>
          <w:szCs w:val="24"/>
        </w:rPr>
        <w:t xml:space="preserve">eparting from </w:t>
      </w:r>
      <w:r w:rsidRPr="00973CCB">
        <w:rPr>
          <w:rFonts w:ascii="DM Sans" w:eastAsia="Times New Roman" w:hAnsi="DM Sans" w:cs="Calibri"/>
          <w:b/>
          <w:bCs/>
          <w:color w:val="0E101A"/>
          <w:sz w:val="24"/>
          <w:szCs w:val="24"/>
        </w:rPr>
        <w:t>“</w:t>
      </w:r>
      <w:r w:rsidR="00947768" w:rsidRPr="00973CCB">
        <w:rPr>
          <w:rFonts w:ascii="DM Sans" w:eastAsia="Times New Roman" w:hAnsi="DM Sans" w:cs="Calibri"/>
          <w:b/>
          <w:bCs/>
          <w:color w:val="0E101A"/>
          <w:sz w:val="24"/>
          <w:szCs w:val="24"/>
        </w:rPr>
        <w:t>character-based leadership</w:t>
      </w:r>
      <w:r w:rsidRPr="00973CCB">
        <w:rPr>
          <w:rFonts w:ascii="DM Sans" w:eastAsia="Times New Roman" w:hAnsi="DM Sans" w:cs="Calibri"/>
          <w:b/>
          <w:bCs/>
          <w:color w:val="0E101A"/>
          <w:sz w:val="24"/>
          <w:szCs w:val="24"/>
        </w:rPr>
        <w:t>”</w:t>
      </w:r>
      <w:r w:rsidR="00947768" w:rsidRPr="00973CCB">
        <w:rPr>
          <w:rFonts w:ascii="DM Sans" w:eastAsia="Times New Roman" w:hAnsi="DM Sans" w:cs="Calibri"/>
          <w:b/>
          <w:bCs/>
          <w:color w:val="0E101A"/>
          <w:sz w:val="24"/>
          <w:szCs w:val="24"/>
        </w:rPr>
        <w:t xml:space="preserve"> to a “gifted-based” leadership </w:t>
      </w:r>
      <w:r w:rsidRPr="00973CCB">
        <w:rPr>
          <w:rFonts w:ascii="DM Sans" w:eastAsia="Times New Roman" w:hAnsi="DM Sans" w:cs="Calibri"/>
          <w:b/>
          <w:bCs/>
          <w:color w:val="0E101A"/>
          <w:sz w:val="24"/>
          <w:szCs w:val="24"/>
        </w:rPr>
        <w:t>can</w:t>
      </w:r>
      <w:r w:rsidR="00947768" w:rsidRPr="00973CCB">
        <w:rPr>
          <w:rFonts w:ascii="DM Sans" w:eastAsia="Times New Roman" w:hAnsi="DM Sans" w:cs="Calibri"/>
          <w:b/>
          <w:bCs/>
          <w:color w:val="0E101A"/>
          <w:sz w:val="24"/>
          <w:szCs w:val="24"/>
        </w:rPr>
        <w:t xml:space="preserve"> be</w:t>
      </w:r>
      <w:r w:rsidRPr="00973CCB">
        <w:rPr>
          <w:rFonts w:ascii="DM Sans" w:eastAsia="Times New Roman" w:hAnsi="DM Sans" w:cs="Calibri"/>
          <w:b/>
          <w:bCs/>
          <w:color w:val="0E101A"/>
          <w:sz w:val="24"/>
          <w:szCs w:val="24"/>
        </w:rPr>
        <w:t xml:space="preserve"> </w:t>
      </w:r>
      <w:r w:rsidR="00947768" w:rsidRPr="00973CCB">
        <w:rPr>
          <w:rFonts w:ascii="DM Sans" w:eastAsia="Times New Roman" w:hAnsi="DM Sans" w:cs="Calibri"/>
          <w:b/>
          <w:bCs/>
          <w:color w:val="0E101A"/>
          <w:sz w:val="24"/>
          <w:szCs w:val="24"/>
        </w:rPr>
        <w:t xml:space="preserve">disastrous. We must go back to </w:t>
      </w:r>
      <w:r w:rsidRPr="00973CCB">
        <w:rPr>
          <w:rFonts w:ascii="DM Sans" w:eastAsia="Times New Roman" w:hAnsi="DM Sans" w:cs="Calibri"/>
          <w:b/>
          <w:bCs/>
          <w:color w:val="0E101A"/>
          <w:sz w:val="24"/>
          <w:szCs w:val="24"/>
        </w:rPr>
        <w:t xml:space="preserve">pursuing </w:t>
      </w:r>
      <w:r w:rsidR="00947768" w:rsidRPr="00973CCB">
        <w:rPr>
          <w:rFonts w:ascii="DM Sans" w:eastAsia="Times New Roman" w:hAnsi="DM Sans" w:cs="Calibri"/>
          <w:b/>
          <w:bCs/>
          <w:color w:val="0E101A"/>
          <w:sz w:val="24"/>
          <w:szCs w:val="24"/>
        </w:rPr>
        <w:t xml:space="preserve">character as </w:t>
      </w:r>
      <w:r w:rsidR="00973CCB" w:rsidRPr="00973CCB">
        <w:rPr>
          <w:rFonts w:ascii="DM Sans" w:eastAsia="Times New Roman" w:hAnsi="DM Sans" w:cs="Calibri"/>
          <w:b/>
          <w:bCs/>
          <w:color w:val="0E101A"/>
          <w:sz w:val="24"/>
          <w:szCs w:val="24"/>
        </w:rPr>
        <w:t>the main</w:t>
      </w:r>
      <w:r w:rsidR="00947768" w:rsidRPr="00973CCB">
        <w:rPr>
          <w:rFonts w:ascii="DM Sans" w:eastAsia="Times New Roman" w:hAnsi="DM Sans" w:cs="Calibri"/>
          <w:b/>
          <w:bCs/>
          <w:color w:val="0E101A"/>
          <w:sz w:val="24"/>
          <w:szCs w:val="24"/>
        </w:rPr>
        <w:t xml:space="preserve"> criterion for leadership in the local church.</w:t>
      </w:r>
      <w:r w:rsidR="00947768" w:rsidRPr="00973CCB">
        <w:rPr>
          <w:rFonts w:ascii="DM Sans" w:hAnsi="DM Sans" w:cs="Calibri"/>
          <w:sz w:val="24"/>
          <w:szCs w:val="24"/>
        </w:rPr>
        <w:t xml:space="preserve"> When a pastor falls into moral compromise (like financial fraud, infidelity, or abuse), the church’s credibility is destroyed. The congregation finds it hard to trust, and the community disregards its message. </w:t>
      </w:r>
      <w:r w:rsidR="000331FB" w:rsidRPr="00973CCB">
        <w:rPr>
          <w:rFonts w:ascii="DM Sans" w:hAnsi="DM Sans" w:cs="Calibri"/>
          <w:sz w:val="24"/>
          <w:szCs w:val="24"/>
        </w:rPr>
        <w:t>W</w:t>
      </w:r>
      <w:r w:rsidR="00947768" w:rsidRPr="00973CCB">
        <w:rPr>
          <w:rFonts w:ascii="DM Sans" w:hAnsi="DM Sans" w:cs="Calibri"/>
          <w:sz w:val="24"/>
          <w:szCs w:val="24"/>
        </w:rPr>
        <w:t xml:space="preserve">hen character is absent, there’s a greater temptation to compromise biblical truths for popularity, financial gain, or prestige — weakening the church’s theological foundation. </w:t>
      </w:r>
    </w:p>
    <w:p w14:paraId="25C7E4E6" w14:textId="4405C5CC" w:rsidR="00947768" w:rsidRPr="00973CCB" w:rsidRDefault="00195E7D" w:rsidP="00973CCB">
      <w:pPr>
        <w:rPr>
          <w:rFonts w:ascii="DM Sans" w:hAnsi="DM Sans" w:cs="Calibri"/>
          <w:sz w:val="24"/>
          <w:szCs w:val="24"/>
        </w:rPr>
      </w:pPr>
      <w:r w:rsidRPr="00973CCB">
        <w:rPr>
          <w:rFonts w:ascii="DM Sans" w:hAnsi="DM Sans" w:cs="Calibri"/>
          <w:sz w:val="24"/>
          <w:szCs w:val="24"/>
        </w:rPr>
        <w:t xml:space="preserve">I venture to say that all of us know cases of </w:t>
      </w:r>
      <w:r w:rsidR="00681BD2" w:rsidRPr="00973CCB">
        <w:rPr>
          <w:rFonts w:ascii="DM Sans" w:hAnsi="DM Sans" w:cs="Calibri"/>
          <w:sz w:val="24"/>
          <w:szCs w:val="24"/>
        </w:rPr>
        <w:t>pastors</w:t>
      </w:r>
      <w:r w:rsidRPr="00973CCB">
        <w:rPr>
          <w:rFonts w:ascii="DM Sans" w:hAnsi="DM Sans" w:cs="Calibri"/>
          <w:sz w:val="24"/>
          <w:szCs w:val="24"/>
        </w:rPr>
        <w:t xml:space="preserve"> that have abandoned, </w:t>
      </w:r>
      <w:r w:rsidR="00942E85" w:rsidRPr="00973CCB">
        <w:rPr>
          <w:rFonts w:ascii="DM Sans" w:hAnsi="DM Sans" w:cs="Calibri"/>
          <w:sz w:val="24"/>
          <w:szCs w:val="24"/>
        </w:rPr>
        <w:t xml:space="preserve">have </w:t>
      </w:r>
      <w:r w:rsidRPr="00973CCB">
        <w:rPr>
          <w:rFonts w:ascii="DM Sans" w:hAnsi="DM Sans" w:cs="Calibri"/>
          <w:sz w:val="24"/>
          <w:szCs w:val="24"/>
        </w:rPr>
        <w:t xml:space="preserve">compromised, </w:t>
      </w:r>
      <w:r w:rsidR="00942E85" w:rsidRPr="00973CCB">
        <w:rPr>
          <w:rFonts w:ascii="DM Sans" w:hAnsi="DM Sans" w:cs="Calibri"/>
          <w:sz w:val="24"/>
          <w:szCs w:val="24"/>
        </w:rPr>
        <w:t xml:space="preserve">have </w:t>
      </w:r>
      <w:r w:rsidRPr="00973CCB">
        <w:rPr>
          <w:rFonts w:ascii="DM Sans" w:hAnsi="DM Sans" w:cs="Calibri"/>
          <w:sz w:val="24"/>
          <w:szCs w:val="24"/>
        </w:rPr>
        <w:t xml:space="preserve">quit and/or “shipwrecked” their faith. </w:t>
      </w:r>
      <w:r w:rsidR="00947768" w:rsidRPr="00973CCB">
        <w:rPr>
          <w:rFonts w:ascii="DM Sans" w:hAnsi="DM Sans" w:cs="Calibri"/>
          <w:sz w:val="24"/>
          <w:szCs w:val="24"/>
        </w:rPr>
        <w:t xml:space="preserve">Some notable examples are: </w:t>
      </w:r>
    </w:p>
    <w:p w14:paraId="7D817142" w14:textId="556B1EB7" w:rsidR="00947768" w:rsidRPr="00973CCB" w:rsidRDefault="00947768"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Bill Gothard</w:t>
      </w:r>
      <w:r w:rsidRPr="00973CCB">
        <w:rPr>
          <w:rFonts w:ascii="DM Sans" w:eastAsia="Times New Roman" w:hAnsi="DM Sans" w:cs="Calibri"/>
          <w:sz w:val="20"/>
          <w:szCs w:val="20"/>
        </w:rPr>
        <w:t xml:space="preserve"> – Faced dozens of sexual harassment allegations; stepped down in 2014 </w:t>
      </w:r>
    </w:p>
    <w:p w14:paraId="69E2F0CD" w14:textId="17B9FEA8" w:rsidR="00947768" w:rsidRPr="00973CCB" w:rsidRDefault="00947768"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Bob Coy (Calvary Chapel)</w:t>
      </w:r>
      <w:r w:rsidRPr="00973CCB">
        <w:rPr>
          <w:rFonts w:ascii="DM Sans" w:eastAsia="Times New Roman" w:hAnsi="DM Sans" w:cs="Calibri"/>
          <w:sz w:val="20"/>
          <w:szCs w:val="20"/>
        </w:rPr>
        <w:t xml:space="preserve"> – Admitted adultery and pornography addiction in 2014; also faced allegations of child sexual abuse </w:t>
      </w:r>
    </w:p>
    <w:p w14:paraId="1AA23CB7" w14:textId="655363E9" w:rsidR="00B30886" w:rsidRPr="00973CCB" w:rsidRDefault="00947768"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Mark Driscoll</w:t>
      </w:r>
      <w:r w:rsidRPr="00973CCB">
        <w:rPr>
          <w:rFonts w:ascii="DM Sans" w:eastAsia="Times New Roman" w:hAnsi="DM Sans" w:cs="Calibri"/>
          <w:sz w:val="20"/>
          <w:szCs w:val="20"/>
        </w:rPr>
        <w:t xml:space="preserve"> – </w:t>
      </w:r>
      <w:r w:rsidR="00B30886" w:rsidRPr="00973CCB">
        <w:rPr>
          <w:rFonts w:ascii="DM Sans" w:eastAsia="Times New Roman" w:hAnsi="DM Sans" w:cs="Calibri"/>
          <w:sz w:val="20"/>
          <w:szCs w:val="20"/>
        </w:rPr>
        <w:t>In 2014, the</w:t>
      </w:r>
      <w:r w:rsidRPr="00973CCB">
        <w:rPr>
          <w:rFonts w:ascii="DM Sans" w:eastAsia="Times New Roman" w:hAnsi="DM Sans" w:cs="Calibri"/>
          <w:sz w:val="20"/>
          <w:szCs w:val="20"/>
        </w:rPr>
        <w:t xml:space="preserve"> lead </w:t>
      </w:r>
      <w:r w:rsidR="00B30886" w:rsidRPr="00973CCB">
        <w:rPr>
          <w:rFonts w:ascii="DM Sans" w:eastAsia="Times New Roman" w:hAnsi="DM Sans" w:cs="Calibri"/>
          <w:sz w:val="20"/>
          <w:szCs w:val="20"/>
        </w:rPr>
        <w:t xml:space="preserve">pastor </w:t>
      </w:r>
      <w:r w:rsidRPr="00973CCB">
        <w:rPr>
          <w:rFonts w:ascii="DM Sans" w:eastAsia="Times New Roman" w:hAnsi="DM Sans" w:cs="Calibri"/>
          <w:sz w:val="20"/>
          <w:szCs w:val="20"/>
        </w:rPr>
        <w:t>of Mars Hill, resigned amid corruption and abusive leadership allegations</w:t>
      </w:r>
    </w:p>
    <w:p w14:paraId="4DE97322" w14:textId="77777777" w:rsidR="00B30886" w:rsidRPr="00973CCB" w:rsidRDefault="00947768"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Carl</w:t>
      </w:r>
      <w:r w:rsidRPr="00973CCB">
        <w:rPr>
          <w:rFonts w:ascii="Times New Roman" w:eastAsia="Times New Roman" w:hAnsi="Times New Roman" w:cs="Times New Roman"/>
          <w:b/>
          <w:bCs/>
          <w:sz w:val="20"/>
          <w:szCs w:val="20"/>
        </w:rPr>
        <w:t> </w:t>
      </w:r>
      <w:r w:rsidRPr="00973CCB">
        <w:rPr>
          <w:rFonts w:ascii="DM Sans" w:eastAsia="Times New Roman" w:hAnsi="DM Sans" w:cs="Calibri"/>
          <w:b/>
          <w:bCs/>
          <w:sz w:val="20"/>
          <w:szCs w:val="20"/>
        </w:rPr>
        <w:t>Lentz (Hillsong NYC)</w:t>
      </w:r>
      <w:r w:rsidRPr="00973CCB">
        <w:rPr>
          <w:rFonts w:ascii="DM Sans" w:eastAsia="Times New Roman" w:hAnsi="DM Sans" w:cs="Calibri"/>
          <w:sz w:val="20"/>
          <w:szCs w:val="20"/>
        </w:rPr>
        <w:t xml:space="preserve"> – Ousted in 2020 for multiple extramarital affairs </w:t>
      </w:r>
    </w:p>
    <w:p w14:paraId="5E735402" w14:textId="77777777" w:rsidR="00B30886" w:rsidRPr="00973CCB" w:rsidRDefault="00947768"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Eddie Long</w:t>
      </w:r>
      <w:r w:rsidRPr="00973CCB">
        <w:rPr>
          <w:rFonts w:ascii="DM Sans" w:eastAsia="Times New Roman" w:hAnsi="DM Sans" w:cs="Calibri"/>
          <w:sz w:val="20"/>
          <w:szCs w:val="20"/>
        </w:rPr>
        <w:t xml:space="preserve"> – In 2010, accused of coercing young men into sexual relationships in exchange for gifts</w:t>
      </w:r>
    </w:p>
    <w:p w14:paraId="60263FEB" w14:textId="381A3BBC" w:rsidR="00B30886" w:rsidRPr="00973CCB" w:rsidRDefault="00B30886"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 xml:space="preserve">Robert </w:t>
      </w:r>
      <w:r w:rsidR="00815880" w:rsidRPr="00973CCB">
        <w:rPr>
          <w:rFonts w:ascii="DM Sans" w:eastAsia="Times New Roman" w:hAnsi="DM Sans" w:cs="Calibri"/>
          <w:b/>
          <w:bCs/>
          <w:sz w:val="20"/>
          <w:szCs w:val="20"/>
        </w:rPr>
        <w:t>Morris</w:t>
      </w:r>
      <w:r w:rsidRPr="00973CCB">
        <w:rPr>
          <w:rFonts w:ascii="DM Sans" w:eastAsia="Times New Roman" w:hAnsi="DM Sans" w:cs="Calibri"/>
          <w:b/>
          <w:bCs/>
          <w:sz w:val="20"/>
          <w:szCs w:val="20"/>
        </w:rPr>
        <w:t xml:space="preserve"> -</w:t>
      </w:r>
      <w:r w:rsidRPr="00973CCB">
        <w:rPr>
          <w:rFonts w:ascii="DM Sans" w:eastAsia="Times New Roman" w:hAnsi="DM Sans" w:cs="Calibri"/>
          <w:sz w:val="20"/>
          <w:szCs w:val="20"/>
        </w:rPr>
        <w:t>In 2024 for sexual abuse of a minor</w:t>
      </w:r>
    </w:p>
    <w:p w14:paraId="60E1D797" w14:textId="13A317C4" w:rsidR="00B30886" w:rsidRPr="00973CCB" w:rsidRDefault="00B30886"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Tony Evans -</w:t>
      </w:r>
      <w:r w:rsidRPr="00973CCB">
        <w:rPr>
          <w:rFonts w:ascii="DM Sans" w:eastAsia="Times New Roman" w:hAnsi="DM Sans" w:cs="Calibri"/>
          <w:sz w:val="20"/>
          <w:szCs w:val="20"/>
        </w:rPr>
        <w:t xml:space="preserve">In 2024 </w:t>
      </w:r>
      <w:r w:rsidR="00815880" w:rsidRPr="00973CCB">
        <w:rPr>
          <w:rFonts w:ascii="DM Sans" w:eastAsia="Times New Roman" w:hAnsi="DM Sans" w:cs="Calibri"/>
          <w:sz w:val="20"/>
          <w:szCs w:val="20"/>
        </w:rPr>
        <w:t xml:space="preserve">resigned due to </w:t>
      </w:r>
      <w:r w:rsidRPr="00973CCB">
        <w:rPr>
          <w:rFonts w:ascii="DM Sans" w:eastAsia="Times New Roman" w:hAnsi="DM Sans" w:cs="Calibri"/>
          <w:sz w:val="20"/>
          <w:szCs w:val="20"/>
        </w:rPr>
        <w:t>an “undisclosed” sin.</w:t>
      </w:r>
    </w:p>
    <w:p w14:paraId="7DD508A4" w14:textId="12017F0A" w:rsidR="00C04C9F" w:rsidRPr="00973CCB" w:rsidRDefault="00947768" w:rsidP="00973CCB">
      <w:pPr>
        <w:numPr>
          <w:ilvl w:val="0"/>
          <w:numId w:val="7"/>
        </w:numPr>
        <w:rPr>
          <w:rFonts w:ascii="DM Sans" w:eastAsia="Times New Roman" w:hAnsi="DM Sans" w:cs="Calibri"/>
          <w:sz w:val="20"/>
          <w:szCs w:val="20"/>
        </w:rPr>
      </w:pPr>
      <w:r w:rsidRPr="00973CCB">
        <w:rPr>
          <w:rFonts w:ascii="DM Sans" w:eastAsia="Times New Roman" w:hAnsi="DM Sans" w:cs="Calibri"/>
          <w:b/>
          <w:bCs/>
          <w:sz w:val="20"/>
          <w:szCs w:val="20"/>
        </w:rPr>
        <w:t>Michael Tait</w:t>
      </w:r>
      <w:r w:rsidRPr="00973CCB">
        <w:rPr>
          <w:rFonts w:ascii="DM Sans" w:eastAsia="Times New Roman" w:hAnsi="DM Sans" w:cs="Calibri"/>
          <w:sz w:val="20"/>
          <w:szCs w:val="20"/>
        </w:rPr>
        <w:t xml:space="preserve"> (Christian musician) – Recently stepped down amid admission of long</w:t>
      </w:r>
      <w:r w:rsidRPr="00973CCB">
        <w:rPr>
          <w:rFonts w:ascii="DM Sans" w:eastAsia="Times New Roman" w:hAnsi="DM Sans" w:cs="Calibri"/>
          <w:sz w:val="20"/>
          <w:szCs w:val="20"/>
        </w:rPr>
        <w:noBreakHyphen/>
        <w:t>term drug use and unwanted sexual misconduct</w:t>
      </w:r>
      <w:r w:rsidR="00195E7D" w:rsidRPr="00973CCB">
        <w:rPr>
          <w:rFonts w:ascii="DM Sans" w:eastAsia="Times New Roman" w:hAnsi="DM Sans" w:cs="Calibri"/>
          <w:sz w:val="20"/>
          <w:szCs w:val="20"/>
        </w:rPr>
        <w:t>.</w:t>
      </w:r>
      <w:r w:rsidRPr="00973CCB">
        <w:rPr>
          <w:rFonts w:ascii="DM Sans" w:eastAsia="Times New Roman" w:hAnsi="DM Sans" w:cs="Calibri"/>
          <w:sz w:val="20"/>
          <w:szCs w:val="20"/>
        </w:rPr>
        <w:t xml:space="preserve"> </w:t>
      </w:r>
    </w:p>
    <w:p w14:paraId="14EC56E1" w14:textId="77777777" w:rsidR="00973CCB" w:rsidRDefault="00973CCB" w:rsidP="00973CCB">
      <w:pPr>
        <w:rPr>
          <w:rFonts w:ascii="DM Sans" w:eastAsia="Times New Roman" w:hAnsi="DM Sans" w:cs="Calibri"/>
          <w:b/>
          <w:bCs/>
          <w:color w:val="0E101A"/>
          <w:sz w:val="24"/>
          <w:szCs w:val="24"/>
        </w:rPr>
      </w:pPr>
    </w:p>
    <w:p w14:paraId="7DF5F8A5" w14:textId="77777777" w:rsidR="00973CCB" w:rsidRDefault="00973CCB" w:rsidP="00973CCB">
      <w:pPr>
        <w:rPr>
          <w:rFonts w:ascii="DM Sans" w:eastAsia="Times New Roman" w:hAnsi="DM Sans" w:cs="Calibri"/>
          <w:b/>
          <w:bCs/>
          <w:color w:val="0E101A"/>
          <w:sz w:val="24"/>
          <w:szCs w:val="24"/>
        </w:rPr>
      </w:pPr>
    </w:p>
    <w:p w14:paraId="22980DCA" w14:textId="3E55D5C0" w:rsidR="00973CCB" w:rsidRPr="00973CCB" w:rsidRDefault="00C04C9F" w:rsidP="00973CCB">
      <w:pPr>
        <w:rPr>
          <w:rFonts w:ascii="DM Sans" w:eastAsia="Times New Roman" w:hAnsi="DM Sans" w:cs="Calibri"/>
          <w:b/>
          <w:bCs/>
          <w:color w:val="0E101A"/>
          <w:sz w:val="28"/>
          <w:szCs w:val="28"/>
        </w:rPr>
      </w:pPr>
      <w:r w:rsidRPr="00973CCB">
        <w:rPr>
          <w:rFonts w:ascii="DM Sans" w:eastAsia="Times New Roman" w:hAnsi="DM Sans" w:cs="Calibri"/>
          <w:b/>
          <w:bCs/>
          <w:color w:val="0E101A"/>
          <w:sz w:val="28"/>
          <w:szCs w:val="28"/>
        </w:rPr>
        <w:lastRenderedPageBreak/>
        <w:t>Another name for character-based leadership i</w:t>
      </w:r>
      <w:r w:rsidR="007D782C" w:rsidRPr="00973CCB">
        <w:rPr>
          <w:rFonts w:ascii="DM Sans" w:eastAsia="Times New Roman" w:hAnsi="DM Sans" w:cs="Calibri"/>
          <w:b/>
          <w:bCs/>
          <w:color w:val="0E101A"/>
          <w:sz w:val="28"/>
          <w:szCs w:val="28"/>
        </w:rPr>
        <w:t>s</w:t>
      </w:r>
      <w:r w:rsidRPr="00973CCB">
        <w:rPr>
          <w:rFonts w:ascii="DM Sans" w:eastAsia="Times New Roman" w:hAnsi="DM Sans" w:cs="Calibri"/>
          <w:b/>
          <w:bCs/>
          <w:color w:val="0E101A"/>
          <w:sz w:val="28"/>
          <w:szCs w:val="28"/>
        </w:rPr>
        <w:t xml:space="preserve"> Integrity. </w:t>
      </w:r>
    </w:p>
    <w:p w14:paraId="2174D91F" w14:textId="46180581" w:rsidR="00807933" w:rsidRPr="00973CCB" w:rsidRDefault="00807933"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Integrity is defined as the harmony between what one believes and what one practices, reflecting a character of integrity and faithfulness to the Scriptures.</w:t>
      </w:r>
      <w:r w:rsidR="00195E7D" w:rsidRPr="00973CCB">
        <w:rPr>
          <w:rFonts w:ascii="DM Sans" w:eastAsia="Times New Roman" w:hAnsi="DM Sans" w:cs="Calibri"/>
          <w:color w:val="0E101A"/>
          <w:sz w:val="24"/>
          <w:szCs w:val="24"/>
        </w:rPr>
        <w:t xml:space="preserve"> I believe that </w:t>
      </w:r>
      <w:r w:rsidRPr="00973CCB">
        <w:rPr>
          <w:rFonts w:ascii="DM Sans" w:eastAsia="Times New Roman" w:hAnsi="DM Sans" w:cs="Calibri"/>
          <w:color w:val="0E101A"/>
          <w:sz w:val="24"/>
          <w:szCs w:val="24"/>
        </w:rPr>
        <w:t xml:space="preserve">Biblical integrity is fundamental for every Christian man, especially if he is a leader. </w:t>
      </w:r>
    </w:p>
    <w:p w14:paraId="4A4A5EF2" w14:textId="77777777" w:rsidR="00195E7D" w:rsidRPr="00973CCB" w:rsidRDefault="00195E7D" w:rsidP="00973CCB">
      <w:pPr>
        <w:rPr>
          <w:rFonts w:ascii="DM Sans" w:eastAsia="Times New Roman" w:hAnsi="DM Sans" w:cs="Calibri"/>
          <w:color w:val="0E101A"/>
          <w:sz w:val="24"/>
          <w:szCs w:val="24"/>
        </w:rPr>
      </w:pPr>
    </w:p>
    <w:p w14:paraId="48D99E3E" w14:textId="5FA1ECB0" w:rsidR="001F5D20" w:rsidRPr="00973CCB" w:rsidRDefault="000331FB"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I</w:t>
      </w:r>
      <w:r w:rsidR="00195E7D" w:rsidRPr="00973CCB">
        <w:rPr>
          <w:rFonts w:ascii="DM Sans" w:eastAsia="Times New Roman" w:hAnsi="DM Sans" w:cs="Calibri"/>
          <w:color w:val="0E101A"/>
          <w:sz w:val="24"/>
          <w:szCs w:val="24"/>
        </w:rPr>
        <w:t>n searching for an example to emulate</w:t>
      </w:r>
      <w:r w:rsidR="001F5D20" w:rsidRPr="00973CCB">
        <w:rPr>
          <w:rFonts w:ascii="DM Sans" w:eastAsia="Times New Roman" w:hAnsi="DM Sans" w:cs="Calibri"/>
          <w:color w:val="0E101A"/>
          <w:sz w:val="24"/>
          <w:szCs w:val="24"/>
        </w:rPr>
        <w:t xml:space="preserve">, Billy Graham became a model for me, </w:t>
      </w:r>
      <w:r w:rsidR="00195E7D" w:rsidRPr="00973CCB">
        <w:rPr>
          <w:rFonts w:ascii="DM Sans" w:eastAsia="Times New Roman" w:hAnsi="DM Sans" w:cs="Calibri"/>
          <w:color w:val="0E101A"/>
          <w:sz w:val="24"/>
          <w:szCs w:val="24"/>
        </w:rPr>
        <w:t xml:space="preserve">in </w:t>
      </w:r>
      <w:r w:rsidR="001F5D20" w:rsidRPr="00973CCB">
        <w:rPr>
          <w:rFonts w:ascii="DM Sans" w:eastAsia="Times New Roman" w:hAnsi="DM Sans" w:cs="Calibri"/>
          <w:color w:val="0E101A"/>
          <w:sz w:val="24"/>
          <w:szCs w:val="24"/>
        </w:rPr>
        <w:t xml:space="preserve">setting a standard of integrity in both his personal life and </w:t>
      </w:r>
      <w:r w:rsidR="00195E7D" w:rsidRPr="00973CCB">
        <w:rPr>
          <w:rFonts w:ascii="DM Sans" w:eastAsia="Times New Roman" w:hAnsi="DM Sans" w:cs="Calibri"/>
          <w:color w:val="0E101A"/>
          <w:sz w:val="24"/>
          <w:szCs w:val="24"/>
        </w:rPr>
        <w:t xml:space="preserve">in </w:t>
      </w:r>
      <w:r w:rsidR="001F5D20" w:rsidRPr="00973CCB">
        <w:rPr>
          <w:rFonts w:ascii="DM Sans" w:eastAsia="Times New Roman" w:hAnsi="DM Sans" w:cs="Calibri"/>
          <w:color w:val="0E101A"/>
          <w:sz w:val="24"/>
          <w:szCs w:val="24"/>
        </w:rPr>
        <w:t xml:space="preserve">his ministry. He was known for </w:t>
      </w:r>
      <w:r w:rsidR="001F5D20"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w:t>
      </w:r>
      <w:r w:rsidR="001F5D20" w:rsidRPr="00973CCB">
        <w:rPr>
          <w:rFonts w:ascii="DM Sans" w:eastAsia="Times New Roman" w:hAnsi="DM Sans" w:cs="Calibr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7" w:tgtFrame="_blank" w:history="1">
        <w:r w:rsidR="001F5D20" w:rsidRPr="00973CCB">
          <w:rPr>
            <w:rFonts w:ascii="DM Sans" w:eastAsia="Times New Roman" w:hAnsi="DM Sans" w:cs="Calibr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Modesto Manifesto</w:t>
        </w:r>
      </w:hyperlink>
      <w:r w:rsidR="001F5D20"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set </w:t>
      </w:r>
      <w:r w:rsidR="001F5D20" w:rsidRPr="00973CCB">
        <w:rPr>
          <w:rFonts w:ascii="DM Sans" w:eastAsia="Times New Roman" w:hAnsi="DM Sans" w:cs="Calibri"/>
          <w:color w:val="0E101A"/>
          <w:sz w:val="24"/>
          <w:szCs w:val="24"/>
        </w:rPr>
        <w:t xml:space="preserve">of principles he and his </w:t>
      </w:r>
      <w:r w:rsidR="00334FC2" w:rsidRPr="00973CCB">
        <w:rPr>
          <w:rFonts w:ascii="DM Sans" w:eastAsia="Times New Roman" w:hAnsi="DM Sans" w:cs="Calibri"/>
          <w:color w:val="0E101A"/>
          <w:sz w:val="24"/>
          <w:szCs w:val="24"/>
        </w:rPr>
        <w:t xml:space="preserve">ministry </w:t>
      </w:r>
      <w:r w:rsidR="001F5D20" w:rsidRPr="00973CCB">
        <w:rPr>
          <w:rFonts w:ascii="DM Sans" w:eastAsia="Times New Roman" w:hAnsi="DM Sans" w:cs="Calibri"/>
          <w:color w:val="0E101A"/>
          <w:sz w:val="24"/>
          <w:szCs w:val="24"/>
        </w:rPr>
        <w:t xml:space="preserve">team adopted </w:t>
      </w:r>
      <w:r w:rsidR="00195E7D" w:rsidRPr="00973CCB">
        <w:rPr>
          <w:rFonts w:ascii="DM Sans" w:eastAsia="Times New Roman" w:hAnsi="DM Sans" w:cs="Calibri"/>
          <w:color w:val="0E101A"/>
          <w:sz w:val="24"/>
          <w:szCs w:val="24"/>
        </w:rPr>
        <w:t xml:space="preserve">in 1948 </w:t>
      </w:r>
      <w:r w:rsidR="001F5D20" w:rsidRPr="00973CCB">
        <w:rPr>
          <w:rFonts w:ascii="DM Sans" w:eastAsia="Times New Roman" w:hAnsi="DM Sans" w:cs="Calibri"/>
          <w:color w:val="0E101A"/>
          <w:sz w:val="24"/>
          <w:szCs w:val="24"/>
        </w:rPr>
        <w:t>to maintain high moral standards, including not being alone with women other than his wife. He lived a modest life and without luxury. He submitted to a regular salary and modest stipends</w:t>
      </w:r>
      <w:r w:rsidR="00195E7D" w:rsidRPr="00973CCB">
        <w:rPr>
          <w:rFonts w:ascii="DM Sans" w:eastAsia="Times New Roman" w:hAnsi="DM Sans" w:cs="Calibri"/>
          <w:color w:val="0E101A"/>
          <w:sz w:val="24"/>
          <w:szCs w:val="24"/>
        </w:rPr>
        <w:t xml:space="preserve">, all the way to the end of his life. He was a man with an untarnished reputation </w:t>
      </w:r>
      <w:r w:rsidR="00681BD2" w:rsidRPr="00973CCB">
        <w:rPr>
          <w:rFonts w:ascii="DM Sans" w:eastAsia="Times New Roman" w:hAnsi="DM Sans" w:cs="Calibri"/>
          <w:color w:val="0E101A"/>
          <w:sz w:val="24"/>
          <w:szCs w:val="24"/>
        </w:rPr>
        <w:t>in</w:t>
      </w:r>
      <w:r w:rsidR="00195E7D" w:rsidRPr="00973CCB">
        <w:rPr>
          <w:rFonts w:ascii="DM Sans" w:eastAsia="Times New Roman" w:hAnsi="DM Sans" w:cs="Calibri"/>
          <w:color w:val="0E101A"/>
          <w:sz w:val="24"/>
          <w:szCs w:val="24"/>
        </w:rPr>
        <w:t xml:space="preserve"> ministry</w:t>
      </w:r>
      <w:r w:rsidR="00EE0EE5" w:rsidRPr="00973CCB">
        <w:rPr>
          <w:rFonts w:ascii="DM Sans" w:eastAsia="Times New Roman" w:hAnsi="DM Sans" w:cs="Calibri"/>
          <w:color w:val="0E101A"/>
          <w:sz w:val="24"/>
          <w:szCs w:val="24"/>
        </w:rPr>
        <w:t>,</w:t>
      </w:r>
      <w:r w:rsidR="00195E7D" w:rsidRPr="00973CCB">
        <w:rPr>
          <w:rFonts w:ascii="DM Sans" w:eastAsia="Times New Roman" w:hAnsi="DM Sans" w:cs="Calibri"/>
          <w:color w:val="0E101A"/>
          <w:sz w:val="24"/>
          <w:szCs w:val="24"/>
        </w:rPr>
        <w:t xml:space="preserve"> revered </w:t>
      </w:r>
      <w:r w:rsidR="00EE0EE5" w:rsidRPr="00973CCB">
        <w:rPr>
          <w:rFonts w:ascii="DM Sans" w:eastAsia="Times New Roman" w:hAnsi="DM Sans" w:cs="Calibri"/>
          <w:color w:val="0E101A"/>
          <w:sz w:val="24"/>
          <w:szCs w:val="24"/>
        </w:rPr>
        <w:t xml:space="preserve">and respected </w:t>
      </w:r>
      <w:r w:rsidR="00195E7D" w:rsidRPr="00973CCB">
        <w:rPr>
          <w:rFonts w:ascii="DM Sans" w:eastAsia="Times New Roman" w:hAnsi="DM Sans" w:cs="Calibri"/>
          <w:color w:val="0E101A"/>
          <w:sz w:val="24"/>
          <w:szCs w:val="24"/>
        </w:rPr>
        <w:t xml:space="preserve">by </w:t>
      </w:r>
      <w:r w:rsidR="00681BD2" w:rsidRPr="00973CCB">
        <w:rPr>
          <w:rFonts w:ascii="DM Sans" w:eastAsia="Times New Roman" w:hAnsi="DM Sans" w:cs="Calibri"/>
          <w:color w:val="0E101A"/>
          <w:sz w:val="24"/>
          <w:szCs w:val="24"/>
        </w:rPr>
        <w:t>all</w:t>
      </w:r>
      <w:r w:rsidR="00EE0EE5" w:rsidRPr="00973CCB">
        <w:rPr>
          <w:rFonts w:ascii="DM Sans" w:eastAsia="Times New Roman" w:hAnsi="DM Sans" w:cs="Calibri"/>
          <w:color w:val="0E101A"/>
          <w:sz w:val="24"/>
          <w:szCs w:val="24"/>
        </w:rPr>
        <w:t>.</w:t>
      </w:r>
    </w:p>
    <w:p w14:paraId="4F13505D" w14:textId="77777777" w:rsidR="00334FC2" w:rsidRPr="00973CCB" w:rsidRDefault="00334FC2" w:rsidP="00973CCB">
      <w:pPr>
        <w:rPr>
          <w:rFonts w:ascii="DM Sans" w:eastAsia="Times New Roman" w:hAnsi="DM Sans" w:cs="Calibri"/>
          <w:b/>
          <w:bCs/>
          <w:color w:val="0E101A"/>
          <w:sz w:val="24"/>
          <w:szCs w:val="24"/>
        </w:rPr>
      </w:pPr>
    </w:p>
    <w:p w14:paraId="5B31D174" w14:textId="5AE5EE31" w:rsidR="00C04C9F" w:rsidRPr="00973CCB" w:rsidRDefault="001F5D20" w:rsidP="00973CCB">
      <w:pPr>
        <w:rPr>
          <w:rFonts w:ascii="DM Sans" w:eastAsia="Times New Roman" w:hAnsi="DM Sans" w:cs="Calibri"/>
          <w:color w:val="0E101A"/>
          <w:sz w:val="24"/>
          <w:szCs w:val="24"/>
          <w:u w:val="single"/>
        </w:rPr>
      </w:pPr>
      <w:r w:rsidRPr="00973CCB">
        <w:rPr>
          <w:rFonts w:ascii="DM Sans" w:eastAsia="Times New Roman" w:hAnsi="DM Sans" w:cs="Calibri"/>
          <w:color w:val="0E101A"/>
          <w:sz w:val="24"/>
          <w:szCs w:val="24"/>
        </w:rPr>
        <w:t xml:space="preserve">Integrity leadership builds deeper relationships and inspires others not through fear or pressure but through authenticity and moral strength. It encourages open communication and fosters loyalty, which is critical in times of uncertainty or change. </w:t>
      </w:r>
      <w:r w:rsidRPr="00973CCB">
        <w:rPr>
          <w:rFonts w:ascii="DM Sans" w:eastAsia="Times New Roman" w:hAnsi="DM Sans" w:cs="Calibri"/>
          <w:color w:val="0E101A"/>
          <w:sz w:val="24"/>
          <w:szCs w:val="24"/>
          <w:u w:val="single"/>
        </w:rPr>
        <w:t>Ultimately, character-based Biblical leadership is not just about achieving goals—it's about how those goals are achieved and the spiritual legacy left behind. It creates environments where people feel valued and motivated and where success is measured not only by outcomes but by the integrity of the journey.</w:t>
      </w:r>
    </w:p>
    <w:p w14:paraId="57E5AA05" w14:textId="77777777" w:rsidR="00182DA7" w:rsidRPr="00973CCB" w:rsidRDefault="00182DA7" w:rsidP="00973CCB">
      <w:pPr>
        <w:rPr>
          <w:rFonts w:ascii="DM Sans" w:eastAsia="Times New Roman" w:hAnsi="DM Sans" w:cs="Calibri"/>
          <w:color w:val="0E101A"/>
          <w:sz w:val="24"/>
          <w:szCs w:val="24"/>
          <w:u w:val="single"/>
        </w:rPr>
      </w:pPr>
    </w:p>
    <w:p w14:paraId="73EE48B6" w14:textId="414FF788" w:rsidR="00947768" w:rsidRPr="00973CCB" w:rsidRDefault="00C04C9F" w:rsidP="00973CCB">
      <w:pPr>
        <w:jc w:val="center"/>
        <w:rPr>
          <w:rFonts w:ascii="DM Sans" w:eastAsia="Times New Roman" w:hAnsi="DM Sans" w:cs="Calibri"/>
          <w:b/>
          <w:bCs/>
          <w:color w:val="0E101A"/>
          <w:sz w:val="28"/>
          <w:szCs w:val="28"/>
        </w:rPr>
      </w:pPr>
      <w:r w:rsidRPr="00973CCB">
        <w:rPr>
          <w:rFonts w:ascii="DM Sans" w:eastAsia="Times New Roman" w:hAnsi="DM Sans" w:cs="Calibri"/>
          <w:b/>
          <w:bCs/>
          <w:color w:val="0E101A"/>
          <w:sz w:val="28"/>
          <w:szCs w:val="28"/>
        </w:rPr>
        <w:t xml:space="preserve">The </w:t>
      </w:r>
      <w:r w:rsidR="00334FC2" w:rsidRPr="00973CCB">
        <w:rPr>
          <w:rFonts w:ascii="DM Sans" w:eastAsia="Times New Roman" w:hAnsi="DM Sans" w:cs="Calibri"/>
          <w:b/>
          <w:bCs/>
          <w:color w:val="0E101A"/>
          <w:sz w:val="28"/>
          <w:szCs w:val="28"/>
        </w:rPr>
        <w:t xml:space="preserve">Biblical </w:t>
      </w:r>
      <w:r w:rsidRPr="00973CCB">
        <w:rPr>
          <w:rFonts w:ascii="DM Sans" w:eastAsia="Times New Roman" w:hAnsi="DM Sans" w:cs="Calibri"/>
          <w:b/>
          <w:bCs/>
          <w:color w:val="0E101A"/>
          <w:sz w:val="28"/>
          <w:szCs w:val="28"/>
        </w:rPr>
        <w:t xml:space="preserve">Case </w:t>
      </w:r>
      <w:r w:rsidR="00AB39E0" w:rsidRPr="00973CCB">
        <w:rPr>
          <w:rFonts w:ascii="DM Sans" w:eastAsia="Times New Roman" w:hAnsi="DM Sans" w:cs="Calibri"/>
          <w:b/>
          <w:bCs/>
          <w:color w:val="0E101A"/>
          <w:sz w:val="28"/>
          <w:szCs w:val="28"/>
        </w:rPr>
        <w:t>for</w:t>
      </w:r>
      <w:r w:rsidRPr="00973CCB">
        <w:rPr>
          <w:rFonts w:ascii="DM Sans" w:eastAsia="Times New Roman" w:hAnsi="DM Sans" w:cs="Calibri"/>
          <w:b/>
          <w:bCs/>
          <w:color w:val="0E101A"/>
          <w:sz w:val="28"/>
          <w:szCs w:val="28"/>
        </w:rPr>
        <w:t xml:space="preserve"> Integrity </w:t>
      </w:r>
      <w:r w:rsidR="00AB39E0" w:rsidRPr="00973CCB">
        <w:rPr>
          <w:rFonts w:ascii="DM Sans" w:eastAsia="Times New Roman" w:hAnsi="DM Sans" w:cs="Calibri"/>
          <w:b/>
          <w:bCs/>
          <w:color w:val="0E101A"/>
          <w:sz w:val="28"/>
          <w:szCs w:val="28"/>
        </w:rPr>
        <w:t>in</w:t>
      </w:r>
      <w:r w:rsidRPr="00973CCB">
        <w:rPr>
          <w:rFonts w:ascii="DM Sans" w:eastAsia="Times New Roman" w:hAnsi="DM Sans" w:cs="Calibri"/>
          <w:b/>
          <w:bCs/>
          <w:color w:val="0E101A"/>
          <w:sz w:val="28"/>
          <w:szCs w:val="28"/>
        </w:rPr>
        <w:t xml:space="preserve"> Pastors</w:t>
      </w:r>
    </w:p>
    <w:p w14:paraId="4DED155D" w14:textId="6BDB5CDD" w:rsidR="00C04C9F" w:rsidRPr="00973CCB" w:rsidRDefault="00C04C9F" w:rsidP="00973CCB">
      <w:pPr>
        <w:rPr>
          <w:rFonts w:ascii="DM Sans" w:hAnsi="DM Sans" w:cs="Calibri"/>
          <w:i/>
          <w:iCs/>
          <w:sz w:val="24"/>
          <w:szCs w:val="24"/>
        </w:rPr>
      </w:pPr>
      <w:r w:rsidRPr="00973CCB">
        <w:rPr>
          <w:rFonts w:ascii="DM Sans" w:hAnsi="DM Sans" w:cs="Calibri"/>
          <w:sz w:val="24"/>
          <w:szCs w:val="24"/>
        </w:rPr>
        <w:t xml:space="preserve">The Bible emphasizes the importance of integrity on several occasions. Proverbs 11:3 </w:t>
      </w:r>
      <w:proofErr w:type="gramStart"/>
      <w:r w:rsidRPr="00973CCB">
        <w:rPr>
          <w:rFonts w:ascii="DM Sans" w:hAnsi="DM Sans" w:cs="Calibri"/>
          <w:sz w:val="24"/>
          <w:szCs w:val="24"/>
        </w:rPr>
        <w:t>states</w:t>
      </w:r>
      <w:proofErr w:type="gramEnd"/>
      <w:r w:rsidRPr="00973CCB">
        <w:rPr>
          <w:rFonts w:ascii="DM Sans" w:hAnsi="DM Sans" w:cs="Calibri"/>
          <w:sz w:val="24"/>
          <w:szCs w:val="24"/>
        </w:rPr>
        <w:t>, "The integrity of the upright will guide them, but the wickedness of sinners will destroy them." This verse underscores how integrity protects and guides leaders. Likewise, Psalm 25:21 states, "Let integrity and uprightness preserve me, for I put my hope in you." In Proverbs 2:7 (NLT), we read: "He gives the treasure of common sense to the honest. He is a shield to those who walk with integrity." This verse shows that God himself protects those who live with integrity.</w:t>
      </w:r>
      <w:r w:rsidR="00D0750C" w:rsidRPr="00973CCB">
        <w:rPr>
          <w:rFonts w:ascii="DM Sans" w:hAnsi="DM Sans" w:cs="Calibri"/>
          <w:sz w:val="24"/>
          <w:szCs w:val="24"/>
        </w:rPr>
        <w:t xml:space="preserve"> Strong's Concordance </w:t>
      </w:r>
      <w:r w:rsidR="000C1161" w:rsidRPr="00973CCB">
        <w:rPr>
          <w:rFonts w:ascii="DM Sans" w:hAnsi="DM Sans" w:cs="Calibri"/>
          <w:sz w:val="24"/>
          <w:szCs w:val="24"/>
        </w:rPr>
        <w:t>translates</w:t>
      </w:r>
      <w:r w:rsidR="00D0750C" w:rsidRPr="00973CCB">
        <w:rPr>
          <w:rFonts w:ascii="DM Sans" w:hAnsi="DM Sans" w:cs="Calibri"/>
          <w:sz w:val="24"/>
          <w:szCs w:val="24"/>
        </w:rPr>
        <w:t xml:space="preserve"> </w:t>
      </w:r>
      <w:r w:rsidR="00D03BC4" w:rsidRPr="00973CCB">
        <w:rPr>
          <w:rFonts w:ascii="DM Sans" w:hAnsi="DM Sans" w:cs="Calibri"/>
          <w:sz w:val="24"/>
          <w:szCs w:val="24"/>
        </w:rPr>
        <w:t>“Integrity”</w:t>
      </w:r>
      <w:r w:rsidR="00D0750C" w:rsidRPr="00973CCB">
        <w:rPr>
          <w:rFonts w:ascii="DM Sans" w:hAnsi="DM Sans" w:cs="Calibri"/>
          <w:sz w:val="24"/>
          <w:szCs w:val="24"/>
        </w:rPr>
        <w:t xml:space="preserve"> </w:t>
      </w:r>
      <w:r w:rsidR="00D0750C" w:rsidRPr="00973CCB">
        <w:rPr>
          <w:rFonts w:ascii="DM Sans" w:hAnsi="DM Sans" w:cs="Calibri"/>
          <w:color w:val="001320"/>
          <w:sz w:val="24"/>
          <w:szCs w:val="24"/>
        </w:rPr>
        <w:t xml:space="preserve">from the Hebrew </w:t>
      </w:r>
      <w:r w:rsidR="00D0750C" w:rsidRPr="00973CCB">
        <w:rPr>
          <w:rFonts w:ascii="DM Sans"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word </w:t>
      </w:r>
      <w:hyperlink r:id="rId8" w:history="1">
        <w:proofErr w:type="spellStart"/>
        <w:r w:rsidR="00D0750C" w:rsidRPr="00973CCB">
          <w:rPr>
            <w:rStyle w:val="Hyperlink"/>
            <w:rFonts w:ascii="DM Sans" w:hAnsi="DM Sans" w:cs="Calibr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tamam</w:t>
        </w:r>
        <w:proofErr w:type="spellEnd"/>
      </w:hyperlink>
      <w:r w:rsidR="000C1161" w:rsidRPr="00973CCB">
        <w:rPr>
          <w:rFonts w:ascii="DM Sans" w:hAnsi="DM Sans"/>
          <w:sz w:val="24"/>
          <w:szCs w:val="24"/>
        </w:rPr>
        <w:t xml:space="preserve"> </w:t>
      </w:r>
      <w:r w:rsidR="000C1161" w:rsidRPr="00973CCB">
        <w:rPr>
          <w:rFonts w:ascii="DM Sans" w:hAnsi="DM Sans" w:cs="Calibri"/>
          <w:sz w:val="24"/>
          <w:szCs w:val="24"/>
        </w:rPr>
        <w:t>as</w:t>
      </w:r>
      <w:r w:rsidR="00D0750C" w:rsidRPr="00973CCB">
        <w:rPr>
          <w:rFonts w:ascii="DM Sans" w:hAnsi="DM Sans" w:cs="Calibri"/>
          <w:i/>
          <w:iCs/>
          <w:color w:val="001320"/>
          <w:sz w:val="24"/>
          <w:szCs w:val="24"/>
        </w:rPr>
        <w:t xml:space="preserve">: </w:t>
      </w:r>
      <w:r w:rsidR="00D0750C" w:rsidRPr="00973CCB">
        <w:rPr>
          <w:rFonts w:ascii="DM Sans" w:hAnsi="DM Sans" w:cs="Calibri"/>
          <w:i/>
          <w:iCs/>
          <w:sz w:val="24"/>
          <w:szCs w:val="24"/>
        </w:rPr>
        <w:t>full, integrity, perfection, simplicity, uprightly at a venture.</w:t>
      </w:r>
      <w:r w:rsidR="00D0750C" w:rsidRPr="00973CCB">
        <w:rPr>
          <w:rFonts w:ascii="DM Sans" w:hAnsi="DM Sans" w:cs="Calibri"/>
          <w:i/>
          <w:iCs/>
          <w:color w:val="001320"/>
          <w:sz w:val="24"/>
          <w:szCs w:val="24"/>
        </w:rPr>
        <w:t xml:space="preserve"> </w:t>
      </w:r>
    </w:p>
    <w:p w14:paraId="1005FB8F" w14:textId="77777777" w:rsidR="00D0750C" w:rsidRPr="00973CCB" w:rsidRDefault="00D0750C" w:rsidP="00973CCB">
      <w:pPr>
        <w:rPr>
          <w:rFonts w:ascii="DM Sans" w:eastAsia="Times New Roman" w:hAnsi="DM Sans" w:cs="Calibri"/>
          <w:color w:val="0E101A"/>
          <w:sz w:val="24"/>
          <w:szCs w:val="24"/>
        </w:rPr>
      </w:pPr>
    </w:p>
    <w:p w14:paraId="1B596575" w14:textId="1D8EBCBA" w:rsidR="00C04C9F" w:rsidRPr="00973CCB" w:rsidRDefault="00014C52"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W</w:t>
      </w:r>
      <w:r w:rsidR="000C1161" w:rsidRPr="00973CCB">
        <w:rPr>
          <w:rFonts w:ascii="DM Sans" w:eastAsia="Times New Roman" w:hAnsi="DM Sans" w:cs="Calibri"/>
          <w:color w:val="0E101A"/>
          <w:sz w:val="24"/>
          <w:szCs w:val="24"/>
        </w:rPr>
        <w:t>e submit that i</w:t>
      </w:r>
      <w:r w:rsidRPr="00973CCB">
        <w:rPr>
          <w:rFonts w:ascii="DM Sans" w:eastAsia="Times New Roman" w:hAnsi="DM Sans" w:cs="Calibri"/>
          <w:color w:val="0E101A"/>
          <w:sz w:val="24"/>
          <w:szCs w:val="24"/>
        </w:rPr>
        <w:t>ntegrity</w:t>
      </w:r>
      <w:r w:rsidR="000C1161" w:rsidRPr="00973CCB">
        <w:rPr>
          <w:rFonts w:ascii="DM Sans" w:eastAsia="Times New Roman" w:hAnsi="DM Sans" w:cs="Calibri"/>
          <w:color w:val="0E101A"/>
          <w:sz w:val="24"/>
          <w:szCs w:val="24"/>
        </w:rPr>
        <w:t xml:space="preserve"> is a blend of</w:t>
      </w:r>
      <w:r w:rsidR="00C04C9F" w:rsidRPr="00973CCB">
        <w:rPr>
          <w:rFonts w:ascii="DM Sans" w:eastAsia="Times New Roman" w:hAnsi="DM Sans" w:cs="Calibri"/>
          <w:color w:val="0E101A"/>
          <w:sz w:val="24"/>
          <w:szCs w:val="24"/>
        </w:rPr>
        <w:t xml:space="preserve"> th</w:t>
      </w:r>
      <w:r w:rsidRPr="00973CCB">
        <w:rPr>
          <w:rFonts w:ascii="DM Sans" w:eastAsia="Times New Roman" w:hAnsi="DM Sans" w:cs="Calibri"/>
          <w:color w:val="0E101A"/>
          <w:sz w:val="24"/>
          <w:szCs w:val="24"/>
        </w:rPr>
        <w:t>ese</w:t>
      </w:r>
      <w:r w:rsidR="00C04C9F" w:rsidRPr="00973CCB">
        <w:rPr>
          <w:rFonts w:ascii="DM Sans" w:eastAsia="Times New Roman" w:hAnsi="DM Sans" w:cs="Calibri"/>
          <w:color w:val="0E101A"/>
          <w:sz w:val="24"/>
          <w:szCs w:val="24"/>
        </w:rPr>
        <w:t xml:space="preserve"> virtues: Humility, Honesty and Transparency:</w:t>
      </w:r>
    </w:p>
    <w:p w14:paraId="309674AA" w14:textId="77777777" w:rsidR="00C04C9F" w:rsidRPr="00973CCB" w:rsidRDefault="00C04C9F" w:rsidP="00973CCB">
      <w:pPr>
        <w:rPr>
          <w:rFonts w:ascii="DM Sans" w:eastAsia="Times New Roman" w:hAnsi="DM Sans" w:cs="Calibri"/>
          <w:color w:val="0E101A"/>
          <w:sz w:val="24"/>
          <w:szCs w:val="24"/>
        </w:rPr>
      </w:pPr>
    </w:p>
    <w:p w14:paraId="4F95F6B8" w14:textId="5E485B44" w:rsidR="00C04C9F" w:rsidRPr="00973CCB" w:rsidRDefault="00C04C9F"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w:t>
      </w:r>
      <w:r w:rsidRPr="00973CCB">
        <w:rPr>
          <w:rFonts w:ascii="DM Sans" w:eastAsia="Times New Roman" w:hAnsi="DM Sans" w:cs="Calibri"/>
          <w:color w:val="0E101A"/>
          <w:sz w:val="24"/>
          <w:szCs w:val="24"/>
          <w:u w:val="single"/>
        </w:rPr>
        <w:t>Humility</w:t>
      </w:r>
      <w:r w:rsidRPr="00973CCB">
        <w:rPr>
          <w:rFonts w:ascii="DM Sans" w:eastAsia="Times New Roman" w:hAnsi="DM Sans" w:cs="Calibri"/>
          <w:color w:val="0E101A"/>
          <w:sz w:val="24"/>
          <w:szCs w:val="24"/>
        </w:rPr>
        <w:t>: a humble man submi</w:t>
      </w:r>
      <w:r w:rsidR="00747F7B" w:rsidRPr="00973CCB">
        <w:rPr>
          <w:rFonts w:ascii="DM Sans" w:eastAsia="Times New Roman" w:hAnsi="DM Sans" w:cs="Calibri"/>
          <w:color w:val="0E101A"/>
          <w:sz w:val="24"/>
          <w:szCs w:val="24"/>
        </w:rPr>
        <w:t>ts</w:t>
      </w:r>
      <w:r w:rsidRPr="00973CCB">
        <w:rPr>
          <w:rFonts w:ascii="DM Sans" w:eastAsia="Times New Roman" w:hAnsi="DM Sans" w:cs="Calibri"/>
          <w:color w:val="0E101A"/>
          <w:sz w:val="24"/>
          <w:szCs w:val="24"/>
        </w:rPr>
        <w:t xml:space="preserve"> to God and others, especially when he thinks he's right in his own mind. When you are humble</w:t>
      </w:r>
      <w:r w:rsidR="00747F7B" w:rsidRPr="00973CCB">
        <w:rPr>
          <w:rFonts w:ascii="DM Sans" w:eastAsia="Times New Roman" w:hAnsi="DM Sans" w:cs="Calibri"/>
          <w:color w:val="0E101A"/>
          <w:sz w:val="24"/>
          <w:szCs w:val="24"/>
        </w:rPr>
        <w:t>,</w:t>
      </w:r>
      <w:r w:rsidRPr="00973CCB">
        <w:rPr>
          <w:rFonts w:ascii="DM Sans" w:eastAsia="Times New Roman" w:hAnsi="DM Sans" w:cs="Calibri"/>
          <w:color w:val="0E101A"/>
          <w:sz w:val="24"/>
          <w:szCs w:val="24"/>
        </w:rPr>
        <w:t xml:space="preserve"> you can be flexible yet pursue what God wants </w:t>
      </w:r>
      <w:r w:rsidR="00747F7B" w:rsidRPr="00973CCB">
        <w:rPr>
          <w:rFonts w:ascii="DM Sans" w:eastAsia="Times New Roman" w:hAnsi="DM Sans" w:cs="Calibri"/>
          <w:color w:val="0E101A"/>
          <w:sz w:val="24"/>
          <w:szCs w:val="24"/>
        </w:rPr>
        <w:t>you</w:t>
      </w:r>
      <w:r w:rsidRPr="00973CCB">
        <w:rPr>
          <w:rFonts w:ascii="DM Sans" w:eastAsia="Times New Roman" w:hAnsi="DM Sans" w:cs="Calibri"/>
          <w:color w:val="0E101A"/>
          <w:sz w:val="24"/>
          <w:szCs w:val="24"/>
        </w:rPr>
        <w:t xml:space="preserve"> to do. This is essential wh</w:t>
      </w:r>
      <w:r w:rsidR="008E457B" w:rsidRPr="00973CCB">
        <w:rPr>
          <w:rFonts w:ascii="DM Sans" w:eastAsia="Times New Roman" w:hAnsi="DM Sans" w:cs="Calibri"/>
          <w:color w:val="0E101A"/>
          <w:sz w:val="24"/>
          <w:szCs w:val="24"/>
        </w:rPr>
        <w:t>en you</w:t>
      </w:r>
      <w:r w:rsidRPr="00973CCB">
        <w:rPr>
          <w:rFonts w:ascii="DM Sans" w:eastAsia="Times New Roman" w:hAnsi="DM Sans" w:cs="Calibri"/>
          <w:color w:val="0E101A"/>
          <w:sz w:val="24"/>
          <w:szCs w:val="24"/>
        </w:rPr>
        <w:t xml:space="preserve"> work in a team: there's no "I" in "Team". Humility makes possible "submissive plurality". We </w:t>
      </w:r>
      <w:proofErr w:type="gramStart"/>
      <w:r w:rsidRPr="00973CCB">
        <w:rPr>
          <w:rFonts w:ascii="DM Sans" w:eastAsia="Times New Roman" w:hAnsi="DM Sans" w:cs="Calibri"/>
          <w:color w:val="0E101A"/>
          <w:sz w:val="24"/>
          <w:szCs w:val="24"/>
        </w:rPr>
        <w:t>believe</w:t>
      </w:r>
      <w:proofErr w:type="gramEnd"/>
      <w:r w:rsidRPr="00973CCB">
        <w:rPr>
          <w:rFonts w:ascii="DM Sans" w:eastAsia="Times New Roman" w:hAnsi="DM Sans" w:cs="Calibri"/>
          <w:color w:val="0E101A"/>
          <w:sz w:val="24"/>
          <w:szCs w:val="24"/>
        </w:rPr>
        <w:t xml:space="preserve"> </w:t>
      </w:r>
      <w:r w:rsidR="008E457B" w:rsidRPr="00973CCB">
        <w:rPr>
          <w:rFonts w:ascii="DM Sans" w:eastAsia="Times New Roman" w:hAnsi="DM Sans" w:cs="Calibri"/>
          <w:color w:val="0E101A"/>
          <w:sz w:val="24"/>
          <w:szCs w:val="24"/>
        </w:rPr>
        <w:t xml:space="preserve">and promote </w:t>
      </w:r>
      <w:r w:rsidRPr="00973CCB">
        <w:rPr>
          <w:rFonts w:ascii="DM Sans" w:eastAsia="Times New Roman" w:hAnsi="DM Sans" w:cs="Calibri"/>
          <w:color w:val="0E101A"/>
          <w:sz w:val="24"/>
          <w:szCs w:val="24"/>
        </w:rPr>
        <w:lastRenderedPageBreak/>
        <w:t xml:space="preserve">submissive plurality among pastors. </w:t>
      </w:r>
      <w:r w:rsidR="008E457B" w:rsidRPr="00973CCB">
        <w:rPr>
          <w:rFonts w:ascii="DM Sans" w:eastAsia="Times New Roman" w:hAnsi="DM Sans" w:cs="Calibri"/>
          <w:color w:val="0E101A"/>
          <w:sz w:val="24"/>
          <w:szCs w:val="24"/>
        </w:rPr>
        <w:t>This</w:t>
      </w:r>
      <w:r w:rsidRPr="00973CCB">
        <w:rPr>
          <w:rFonts w:ascii="DM Sans" w:eastAsia="Times New Roman" w:hAnsi="DM Sans" w:cs="Calibri"/>
          <w:color w:val="0E101A"/>
          <w:sz w:val="24"/>
          <w:szCs w:val="24"/>
        </w:rPr>
        <w:t xml:space="preserve"> takes humility to work together submitting to one another.</w:t>
      </w:r>
    </w:p>
    <w:p w14:paraId="6CE508BC" w14:textId="77777777" w:rsidR="00C04C9F" w:rsidRPr="00973CCB" w:rsidRDefault="00C04C9F" w:rsidP="00973CCB">
      <w:pPr>
        <w:rPr>
          <w:rFonts w:ascii="DM Sans" w:eastAsia="Times New Roman" w:hAnsi="DM Sans" w:cs="Calibri"/>
          <w:color w:val="0E101A"/>
          <w:sz w:val="24"/>
          <w:szCs w:val="24"/>
        </w:rPr>
      </w:pPr>
    </w:p>
    <w:p w14:paraId="73D3E2FF" w14:textId="78B19A89" w:rsidR="00C04C9F" w:rsidRPr="00973CCB" w:rsidRDefault="00C04C9F"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w:t>
      </w:r>
      <w:r w:rsidRPr="00973CCB">
        <w:rPr>
          <w:rFonts w:ascii="DM Sans" w:eastAsia="Times New Roman" w:hAnsi="DM Sans" w:cs="Calibri"/>
          <w:color w:val="0E101A"/>
          <w:sz w:val="24"/>
          <w:szCs w:val="24"/>
          <w:u w:val="single"/>
        </w:rPr>
        <w:t>Honesty</w:t>
      </w:r>
      <w:r w:rsidRPr="00973CCB">
        <w:rPr>
          <w:rFonts w:ascii="DM Sans" w:eastAsia="Times New Roman" w:hAnsi="DM Sans" w:cs="Calibri"/>
          <w:color w:val="0E101A"/>
          <w:sz w:val="24"/>
          <w:szCs w:val="24"/>
        </w:rPr>
        <w:t xml:space="preserve">: He is honest with God, others and himself. </w:t>
      </w:r>
      <w:r w:rsidR="00366BB4" w:rsidRPr="00973CCB">
        <w:rPr>
          <w:rFonts w:ascii="DM Sans" w:eastAsia="Times New Roman" w:hAnsi="DM Sans" w:cs="Calibri"/>
          <w:color w:val="0E101A"/>
          <w:sz w:val="24"/>
          <w:szCs w:val="24"/>
        </w:rPr>
        <w:t xml:space="preserve">In a leadership context, you cannot be part of a team if you don’t </w:t>
      </w:r>
      <w:r w:rsidRPr="00973CCB">
        <w:rPr>
          <w:rFonts w:ascii="DM Sans" w:eastAsia="Times New Roman" w:hAnsi="DM Sans" w:cs="Calibri"/>
          <w:color w:val="0E101A"/>
          <w:sz w:val="24"/>
          <w:szCs w:val="24"/>
        </w:rPr>
        <w:t xml:space="preserve">keep </w:t>
      </w:r>
      <w:r w:rsidR="00366BB4" w:rsidRPr="00973CCB">
        <w:rPr>
          <w:rFonts w:ascii="DM Sans" w:eastAsia="Times New Roman" w:hAnsi="DM Sans" w:cs="Calibri"/>
          <w:color w:val="0E101A"/>
          <w:sz w:val="24"/>
          <w:szCs w:val="24"/>
        </w:rPr>
        <w:t>your</w:t>
      </w:r>
      <w:r w:rsidRPr="00973CCB">
        <w:rPr>
          <w:rFonts w:ascii="DM Sans" w:eastAsia="Times New Roman" w:hAnsi="DM Sans" w:cs="Calibri"/>
          <w:color w:val="0E101A"/>
          <w:sz w:val="24"/>
          <w:szCs w:val="24"/>
        </w:rPr>
        <w:t xml:space="preserve"> word</w:t>
      </w:r>
      <w:r w:rsidR="00366BB4" w:rsidRPr="00973CCB">
        <w:rPr>
          <w:rFonts w:ascii="DM Sans" w:eastAsia="Times New Roman" w:hAnsi="DM Sans" w:cs="Calibri"/>
          <w:color w:val="0E101A"/>
          <w:sz w:val="24"/>
          <w:szCs w:val="24"/>
        </w:rPr>
        <w:t xml:space="preserve">, </w:t>
      </w:r>
      <w:r w:rsidRPr="00973CCB">
        <w:rPr>
          <w:rFonts w:ascii="DM Sans" w:eastAsia="Times New Roman" w:hAnsi="DM Sans" w:cs="Calibri"/>
          <w:color w:val="0E101A"/>
          <w:sz w:val="24"/>
          <w:szCs w:val="24"/>
        </w:rPr>
        <w:t xml:space="preserve">try to "spin" </w:t>
      </w:r>
      <w:r w:rsidR="00366BB4" w:rsidRPr="00973CCB">
        <w:rPr>
          <w:rFonts w:ascii="DM Sans" w:eastAsia="Times New Roman" w:hAnsi="DM Sans" w:cs="Calibri"/>
          <w:color w:val="0E101A"/>
          <w:sz w:val="24"/>
          <w:szCs w:val="24"/>
        </w:rPr>
        <w:t>your</w:t>
      </w:r>
      <w:r w:rsidRPr="00973CCB">
        <w:rPr>
          <w:rFonts w:ascii="DM Sans" w:eastAsia="Times New Roman" w:hAnsi="DM Sans" w:cs="Calibri"/>
          <w:color w:val="0E101A"/>
          <w:sz w:val="24"/>
          <w:szCs w:val="24"/>
        </w:rPr>
        <w:t xml:space="preserve"> mistakes</w:t>
      </w:r>
      <w:r w:rsidR="008E457B" w:rsidRPr="00973CCB">
        <w:rPr>
          <w:rFonts w:ascii="DM Sans" w:eastAsia="Times New Roman" w:hAnsi="DM Sans" w:cs="Calibri"/>
          <w:color w:val="0E101A"/>
          <w:sz w:val="24"/>
          <w:szCs w:val="24"/>
        </w:rPr>
        <w:t xml:space="preserve"> or</w:t>
      </w:r>
      <w:r w:rsidR="00366BB4" w:rsidRPr="00973CCB">
        <w:rPr>
          <w:rFonts w:ascii="DM Sans" w:eastAsia="Times New Roman" w:hAnsi="DM Sans" w:cs="Calibri"/>
          <w:color w:val="0E101A"/>
          <w:sz w:val="24"/>
          <w:szCs w:val="24"/>
        </w:rPr>
        <w:t xml:space="preserve"> not </w:t>
      </w:r>
      <w:r w:rsidR="008E457B" w:rsidRPr="00973CCB">
        <w:rPr>
          <w:rFonts w:ascii="DM Sans" w:eastAsia="Times New Roman" w:hAnsi="DM Sans" w:cs="Calibri"/>
          <w:color w:val="0E101A"/>
          <w:sz w:val="24"/>
          <w:szCs w:val="24"/>
        </w:rPr>
        <w:t>“</w:t>
      </w:r>
      <w:r w:rsidRPr="00973CCB">
        <w:rPr>
          <w:rFonts w:ascii="DM Sans" w:eastAsia="Times New Roman" w:hAnsi="DM Sans" w:cs="Calibri"/>
          <w:color w:val="0E101A"/>
          <w:sz w:val="24"/>
          <w:szCs w:val="24"/>
        </w:rPr>
        <w:t>own</w:t>
      </w:r>
      <w:r w:rsidR="008E457B" w:rsidRPr="00973CCB">
        <w:rPr>
          <w:rFonts w:ascii="DM Sans" w:eastAsia="Times New Roman" w:hAnsi="DM Sans" w:cs="Calibri"/>
          <w:color w:val="0E101A"/>
          <w:sz w:val="24"/>
          <w:szCs w:val="24"/>
        </w:rPr>
        <w:t>”</w:t>
      </w:r>
      <w:r w:rsidRPr="00973CCB">
        <w:rPr>
          <w:rFonts w:ascii="DM Sans" w:eastAsia="Times New Roman" w:hAnsi="DM Sans" w:cs="Calibri"/>
          <w:color w:val="0E101A"/>
          <w:sz w:val="24"/>
          <w:szCs w:val="24"/>
        </w:rPr>
        <w:t xml:space="preserve"> them.</w:t>
      </w:r>
      <w:r w:rsidR="00366BB4" w:rsidRPr="00973CCB">
        <w:rPr>
          <w:rFonts w:ascii="DM Sans" w:eastAsia="Times New Roman" w:hAnsi="DM Sans" w:cs="Calibri"/>
          <w:color w:val="0E101A"/>
          <w:sz w:val="24"/>
          <w:szCs w:val="24"/>
        </w:rPr>
        <w:t xml:space="preserve"> An honest leader </w:t>
      </w:r>
      <w:r w:rsidRPr="00973CCB">
        <w:rPr>
          <w:rFonts w:ascii="DM Sans" w:eastAsia="Times New Roman" w:hAnsi="DM Sans" w:cs="Calibri"/>
          <w:color w:val="0E101A"/>
          <w:sz w:val="24"/>
          <w:szCs w:val="24"/>
        </w:rPr>
        <w:t>acts with respect and integrity in all his relationships</w:t>
      </w:r>
      <w:r w:rsidR="008E457B" w:rsidRPr="00973CCB">
        <w:rPr>
          <w:rFonts w:ascii="DM Sans" w:eastAsia="Times New Roman" w:hAnsi="DM Sans" w:cs="Calibri"/>
          <w:color w:val="0E101A"/>
          <w:sz w:val="24"/>
          <w:szCs w:val="24"/>
        </w:rPr>
        <w:t xml:space="preserve"> and is quick to admit his mistakes.</w:t>
      </w:r>
    </w:p>
    <w:p w14:paraId="247502F5" w14:textId="77777777" w:rsidR="00C04C9F" w:rsidRPr="00973CCB" w:rsidRDefault="00C04C9F" w:rsidP="00973CCB">
      <w:pPr>
        <w:rPr>
          <w:rFonts w:ascii="DM Sans" w:eastAsia="Times New Roman" w:hAnsi="DM Sans" w:cs="Calibri"/>
          <w:color w:val="0E101A"/>
          <w:sz w:val="24"/>
          <w:szCs w:val="24"/>
        </w:rPr>
      </w:pPr>
    </w:p>
    <w:p w14:paraId="589B3F9C" w14:textId="77777777" w:rsidR="00014C52" w:rsidRPr="00973CCB" w:rsidRDefault="00C04C9F"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w:t>
      </w:r>
      <w:r w:rsidRPr="00973CCB">
        <w:rPr>
          <w:rFonts w:ascii="DM Sans" w:eastAsia="Times New Roman" w:hAnsi="DM Sans" w:cs="Calibri"/>
          <w:color w:val="0E101A"/>
          <w:sz w:val="24"/>
          <w:szCs w:val="24"/>
          <w:u w:val="single"/>
        </w:rPr>
        <w:t>Transparency</w:t>
      </w:r>
      <w:r w:rsidRPr="00973CCB">
        <w:rPr>
          <w:rFonts w:ascii="DM Sans" w:eastAsia="Times New Roman" w:hAnsi="DM Sans" w:cs="Calibri"/>
          <w:color w:val="0E101A"/>
          <w:sz w:val="24"/>
          <w:szCs w:val="24"/>
        </w:rPr>
        <w:t>: A man that has this trait will voluntarily and as a lifestyle, volunteer information about his weak areas and in areas that he is presently struggling</w:t>
      </w:r>
      <w:r w:rsidR="007D782C" w:rsidRPr="00973CCB">
        <w:rPr>
          <w:rFonts w:ascii="DM Sans" w:eastAsia="Times New Roman" w:hAnsi="DM Sans" w:cs="Calibri"/>
          <w:color w:val="0E101A"/>
          <w:sz w:val="24"/>
          <w:szCs w:val="24"/>
        </w:rPr>
        <w:t xml:space="preserve"> with</w:t>
      </w:r>
      <w:r w:rsidRPr="00973CCB">
        <w:rPr>
          <w:rFonts w:ascii="DM Sans" w:eastAsia="Times New Roman" w:hAnsi="DM Sans" w:cs="Calibri"/>
          <w:color w:val="0E101A"/>
          <w:sz w:val="24"/>
          <w:szCs w:val="24"/>
        </w:rPr>
        <w:t xml:space="preserve">. Inevitably, this man </w:t>
      </w:r>
      <w:r w:rsidR="008E457B" w:rsidRPr="00973CCB">
        <w:rPr>
          <w:rFonts w:ascii="DM Sans" w:eastAsia="Times New Roman" w:hAnsi="DM Sans" w:cs="Calibri"/>
          <w:color w:val="0E101A"/>
          <w:sz w:val="24"/>
          <w:szCs w:val="24"/>
        </w:rPr>
        <w:t>is</w:t>
      </w:r>
      <w:r w:rsidRPr="00973CCB">
        <w:rPr>
          <w:rFonts w:ascii="DM Sans" w:eastAsia="Times New Roman" w:hAnsi="DM Sans" w:cs="Calibri"/>
          <w:color w:val="0E101A"/>
          <w:sz w:val="24"/>
          <w:szCs w:val="24"/>
        </w:rPr>
        <w:t xml:space="preserve"> approachable and more empathetic that one that has it "all figured out". </w:t>
      </w:r>
    </w:p>
    <w:p w14:paraId="22B84800" w14:textId="03117B21" w:rsidR="00C04C9F" w:rsidRPr="00973CCB" w:rsidRDefault="00014C52"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T</w:t>
      </w:r>
      <w:r w:rsidR="00C04C9F" w:rsidRPr="00973CCB">
        <w:rPr>
          <w:rFonts w:ascii="DM Sans" w:eastAsia="Times New Roman" w:hAnsi="DM Sans" w:cs="Calibri"/>
          <w:color w:val="0E101A"/>
          <w:sz w:val="24"/>
          <w:szCs w:val="24"/>
        </w:rPr>
        <w:t>ransparen</w:t>
      </w:r>
      <w:r w:rsidRPr="00973CCB">
        <w:rPr>
          <w:rFonts w:ascii="DM Sans" w:eastAsia="Times New Roman" w:hAnsi="DM Sans" w:cs="Calibri"/>
          <w:color w:val="0E101A"/>
          <w:sz w:val="24"/>
          <w:szCs w:val="24"/>
        </w:rPr>
        <w:t>cy</w:t>
      </w:r>
      <w:r w:rsidR="00C04C9F" w:rsidRPr="00973CCB">
        <w:rPr>
          <w:rFonts w:ascii="DM Sans" w:eastAsia="Times New Roman" w:hAnsi="DM Sans" w:cs="Calibri"/>
          <w:color w:val="0E101A"/>
          <w:sz w:val="24"/>
          <w:szCs w:val="24"/>
        </w:rPr>
        <w:t xml:space="preserve"> helps </w:t>
      </w:r>
      <w:r w:rsidRPr="00973CCB">
        <w:rPr>
          <w:rFonts w:ascii="DM Sans" w:eastAsia="Times New Roman" w:hAnsi="DM Sans" w:cs="Calibri"/>
          <w:color w:val="0E101A"/>
          <w:sz w:val="24"/>
          <w:szCs w:val="24"/>
        </w:rPr>
        <w:t>to</w:t>
      </w:r>
      <w:r w:rsidR="00C04C9F" w:rsidRPr="00973CCB">
        <w:rPr>
          <w:rFonts w:ascii="DM Sans" w:eastAsia="Times New Roman" w:hAnsi="DM Sans" w:cs="Calibri"/>
          <w:color w:val="0E101A"/>
          <w:sz w:val="24"/>
          <w:szCs w:val="24"/>
        </w:rPr>
        <w:t xml:space="preserve"> guard one another. The first charge Paul gave the elders in Ephesus was to guard</w:t>
      </w:r>
      <w:r w:rsidR="008E457B" w:rsidRPr="00973CCB">
        <w:rPr>
          <w:rFonts w:ascii="DM Sans" w:eastAsia="Times New Roman" w:hAnsi="DM Sans" w:cs="Calibri"/>
          <w:color w:val="0E101A"/>
          <w:sz w:val="24"/>
          <w:szCs w:val="24"/>
        </w:rPr>
        <w:t xml:space="preserve"> and </w:t>
      </w:r>
      <w:r w:rsidR="00C04C9F" w:rsidRPr="00973CCB">
        <w:rPr>
          <w:rFonts w:ascii="DM Sans" w:eastAsia="Times New Roman" w:hAnsi="DM Sans" w:cs="Calibri"/>
          <w:color w:val="0E101A"/>
          <w:sz w:val="24"/>
          <w:szCs w:val="24"/>
        </w:rPr>
        <w:t xml:space="preserve">protect one another </w:t>
      </w:r>
      <w:r w:rsidR="00366BB4" w:rsidRPr="00973CCB">
        <w:rPr>
          <w:rFonts w:ascii="DM Sans" w:eastAsia="Times New Roman" w:hAnsi="DM Sans" w:cs="Calibri"/>
          <w:color w:val="0E101A"/>
          <w:sz w:val="24"/>
          <w:szCs w:val="24"/>
        </w:rPr>
        <w:t>-</w:t>
      </w:r>
      <w:r w:rsidR="00C04C9F" w:rsidRPr="00973CCB">
        <w:rPr>
          <w:rFonts w:ascii="DM Sans" w:eastAsia="Times New Roman" w:hAnsi="DM Sans" w:cs="Calibri"/>
          <w:color w:val="0E101A"/>
          <w:sz w:val="24"/>
          <w:szCs w:val="24"/>
        </w:rPr>
        <w:t>Acts 20</w:t>
      </w:r>
      <w:r w:rsidR="00366BB4" w:rsidRPr="00973CCB">
        <w:rPr>
          <w:rFonts w:ascii="DM Sans" w:eastAsia="Times New Roman" w:hAnsi="DM Sans" w:cs="Calibri"/>
          <w:color w:val="0E101A"/>
          <w:sz w:val="24"/>
          <w:szCs w:val="24"/>
        </w:rPr>
        <w:t>:</w:t>
      </w:r>
      <w:r w:rsidR="00C04C9F" w:rsidRPr="00973CCB">
        <w:rPr>
          <w:rFonts w:ascii="DM Sans" w:eastAsia="Times New Roman" w:hAnsi="DM Sans" w:cs="Calibri"/>
          <w:color w:val="0E101A"/>
          <w:sz w:val="24"/>
          <w:szCs w:val="24"/>
        </w:rPr>
        <w:t>28</w:t>
      </w:r>
      <w:r w:rsidR="00366BB4" w:rsidRPr="00973CCB">
        <w:rPr>
          <w:rFonts w:ascii="DM Sans" w:eastAsia="Times New Roman" w:hAnsi="DM Sans" w:cs="Calibri"/>
          <w:color w:val="0E101A"/>
          <w:sz w:val="24"/>
          <w:szCs w:val="24"/>
        </w:rPr>
        <w:t xml:space="preserve">: </w:t>
      </w:r>
      <w:r w:rsidR="008E457B" w:rsidRPr="00973CCB">
        <w:rPr>
          <w:rFonts w:ascii="DM Sans" w:hAnsi="DM Sans" w:cs="Calibri"/>
          <w:color w:val="000000"/>
          <w:sz w:val="24"/>
          <w:szCs w:val="24"/>
          <w:shd w:val="clear" w:color="auto" w:fill="FFFFFF"/>
        </w:rPr>
        <w:t xml:space="preserve">“So guard yourselves and God’s people. Feed and shepherd God’s flock—his church, purchased with his own blood—over which the Holy Spirit has appointed you as leaders.” </w:t>
      </w:r>
      <w:r w:rsidR="00C04C9F" w:rsidRPr="00973CCB">
        <w:rPr>
          <w:rFonts w:ascii="DM Sans" w:eastAsia="Times New Roman" w:hAnsi="DM Sans" w:cs="Calibri"/>
          <w:color w:val="0E101A"/>
          <w:sz w:val="24"/>
          <w:szCs w:val="24"/>
        </w:rPr>
        <w:t>How can we guard one another if we aren't asking the tough questions to one another?</w:t>
      </w:r>
      <w:r w:rsidR="00A05030" w:rsidRPr="00973CCB">
        <w:rPr>
          <w:rFonts w:ascii="DM Sans" w:eastAsia="Times New Roman" w:hAnsi="DM Sans" w:cs="Calibri"/>
          <w:color w:val="0E101A"/>
          <w:sz w:val="24"/>
          <w:szCs w:val="24"/>
        </w:rPr>
        <w:t xml:space="preserve"> We are </w:t>
      </w:r>
      <w:r w:rsidRPr="00973CCB">
        <w:rPr>
          <w:rFonts w:ascii="DM Sans" w:eastAsia="Times New Roman" w:hAnsi="DM Sans" w:cs="Calibri"/>
          <w:color w:val="0E101A"/>
          <w:sz w:val="24"/>
          <w:szCs w:val="24"/>
        </w:rPr>
        <w:t xml:space="preserve">all </w:t>
      </w:r>
      <w:r w:rsidR="00A05030" w:rsidRPr="00973CCB">
        <w:rPr>
          <w:rFonts w:ascii="DM Sans" w:eastAsia="Times New Roman" w:hAnsi="DM Sans" w:cs="Calibri"/>
          <w:color w:val="0E101A"/>
          <w:sz w:val="24"/>
          <w:szCs w:val="24"/>
        </w:rPr>
        <w:t xml:space="preserve">free </w:t>
      </w:r>
      <w:r w:rsidR="003B4735" w:rsidRPr="00973CCB">
        <w:rPr>
          <w:rFonts w:ascii="DM Sans" w:eastAsia="Times New Roman" w:hAnsi="DM Sans" w:cs="Calibri"/>
          <w:color w:val="0E101A"/>
          <w:sz w:val="24"/>
          <w:szCs w:val="24"/>
        </w:rPr>
        <w:t>men,</w:t>
      </w:r>
      <w:r w:rsidR="00A05030" w:rsidRPr="00973CCB">
        <w:rPr>
          <w:rFonts w:ascii="DM Sans" w:eastAsia="Times New Roman" w:hAnsi="DM Sans" w:cs="Calibri"/>
          <w:color w:val="0E101A"/>
          <w:sz w:val="24"/>
          <w:szCs w:val="24"/>
        </w:rPr>
        <w:t xml:space="preserve"> so we need each other’s </w:t>
      </w:r>
      <w:r w:rsidR="008E457B" w:rsidRPr="00973CCB">
        <w:rPr>
          <w:rFonts w:ascii="DM Sans" w:eastAsia="Times New Roman" w:hAnsi="DM Sans" w:cs="Calibri"/>
          <w:color w:val="0E101A"/>
          <w:sz w:val="24"/>
          <w:szCs w:val="24"/>
        </w:rPr>
        <w:t>express</w:t>
      </w:r>
      <w:r w:rsidR="004A3EBA" w:rsidRPr="00973CCB">
        <w:rPr>
          <w:rFonts w:ascii="DM Sans" w:eastAsia="Times New Roman" w:hAnsi="DM Sans" w:cs="Calibri"/>
          <w:color w:val="0E101A"/>
          <w:sz w:val="24"/>
          <w:szCs w:val="24"/>
        </w:rPr>
        <w:t xml:space="preserve">ed </w:t>
      </w:r>
      <w:r w:rsidR="00A05030" w:rsidRPr="00973CCB">
        <w:rPr>
          <w:rFonts w:ascii="DM Sans" w:eastAsia="Times New Roman" w:hAnsi="DM Sans" w:cs="Calibri"/>
          <w:color w:val="0E101A"/>
          <w:sz w:val="24"/>
          <w:szCs w:val="24"/>
        </w:rPr>
        <w:t xml:space="preserve">permission </w:t>
      </w:r>
      <w:r w:rsidR="00714ADC" w:rsidRPr="00973CCB">
        <w:rPr>
          <w:rFonts w:ascii="DM Sans" w:eastAsia="Times New Roman" w:hAnsi="DM Sans" w:cs="Calibri"/>
          <w:color w:val="0E101A"/>
          <w:sz w:val="24"/>
          <w:szCs w:val="24"/>
        </w:rPr>
        <w:t>to approach or be approached</w:t>
      </w:r>
      <w:r w:rsidR="00A05030" w:rsidRPr="00973CCB">
        <w:rPr>
          <w:rFonts w:ascii="DM Sans" w:eastAsia="Times New Roman" w:hAnsi="DM Sans" w:cs="Calibri"/>
          <w:color w:val="0E101A"/>
          <w:sz w:val="24"/>
          <w:szCs w:val="24"/>
        </w:rPr>
        <w:t xml:space="preserve">. </w:t>
      </w:r>
    </w:p>
    <w:p w14:paraId="256DA745" w14:textId="77777777" w:rsidR="009C47BC" w:rsidRPr="00973CCB" w:rsidRDefault="009C47BC" w:rsidP="00973CCB">
      <w:pPr>
        <w:rPr>
          <w:rFonts w:ascii="DM Sans" w:eastAsia="Times New Roman" w:hAnsi="DM Sans" w:cs="Calibri"/>
          <w:color w:val="0E101A"/>
          <w:sz w:val="24"/>
          <w:szCs w:val="24"/>
        </w:rPr>
      </w:pPr>
    </w:p>
    <w:p w14:paraId="7BA77071" w14:textId="0AD52FC4" w:rsidR="001F5D20" w:rsidRPr="00973CCB" w:rsidRDefault="000331FB"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S</w:t>
      </w:r>
      <w:r w:rsidR="001F5D20" w:rsidRPr="00973CCB">
        <w:rPr>
          <w:rFonts w:ascii="DM Sans" w:eastAsia="Times New Roman" w:hAnsi="DM Sans" w:cs="Calibri"/>
          <w:color w:val="0E101A"/>
          <w:sz w:val="24"/>
          <w:szCs w:val="24"/>
        </w:rPr>
        <w:t>peaking of integrity, I bring you a Biblical text that has the word integrity written all over it</w:t>
      </w:r>
      <w:r w:rsidR="00366BB4" w:rsidRPr="00973CCB">
        <w:rPr>
          <w:rFonts w:ascii="DM Sans" w:eastAsia="Times New Roman" w:hAnsi="DM Sans" w:cs="Calibri"/>
          <w:color w:val="0E101A"/>
          <w:sz w:val="24"/>
          <w:szCs w:val="24"/>
        </w:rPr>
        <w:t xml:space="preserve"> and is the central text for </w:t>
      </w:r>
      <w:r w:rsidR="00A05030" w:rsidRPr="00973CCB">
        <w:rPr>
          <w:rFonts w:ascii="DM Sans" w:eastAsia="Times New Roman" w:hAnsi="DM Sans" w:cs="Calibri"/>
          <w:color w:val="0E101A"/>
          <w:sz w:val="24"/>
          <w:szCs w:val="24"/>
        </w:rPr>
        <w:t xml:space="preserve">our presentation on </w:t>
      </w:r>
      <w:r w:rsidR="00366BB4" w:rsidRPr="00973CCB">
        <w:rPr>
          <w:rFonts w:ascii="DM Sans" w:eastAsia="Times New Roman" w:hAnsi="DM Sans" w:cs="Calibri"/>
          <w:color w:val="0E101A"/>
          <w:sz w:val="24"/>
          <w:szCs w:val="24"/>
        </w:rPr>
        <w:t>character-based church leadership:</w:t>
      </w:r>
    </w:p>
    <w:p w14:paraId="52B42E05" w14:textId="77777777" w:rsidR="00C04C9F" w:rsidRPr="00973CCB" w:rsidRDefault="00C04C9F" w:rsidP="00973CCB">
      <w:pPr>
        <w:rPr>
          <w:rFonts w:ascii="DM Sans" w:eastAsia="Times New Roman" w:hAnsi="DM Sans" w:cs="Calibri"/>
          <w:color w:val="0E101A"/>
          <w:sz w:val="24"/>
          <w:szCs w:val="24"/>
        </w:rPr>
      </w:pPr>
    </w:p>
    <w:p w14:paraId="128ABFCD" w14:textId="4D7E4FF9" w:rsidR="00A01E2D"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i/>
          <w:iCs/>
          <w:color w:val="0E101A"/>
          <w:sz w:val="24"/>
          <w:szCs w:val="24"/>
        </w:rPr>
        <w:t>This is a faithful saying: If a man desires the position of a bishop, he desires a good work. A bishop then must be blameless, the husband of one wife, temperate, sober-minded, of good behavior, hospitable, able to teach; not given to wine, not violent, not greedy for money, but gentle, not quarrelsome, not covetous;</w:t>
      </w:r>
      <w:r w:rsidRPr="00973CCB">
        <w:rPr>
          <w:rFonts w:ascii="DM Sans" w:eastAsia="Times New Roman" w:hAnsi="DM Sans" w:cs="Calibri"/>
          <w:b/>
          <w:bCs/>
          <w:i/>
          <w:iCs/>
          <w:color w:val="0E101A"/>
          <w:sz w:val="24"/>
          <w:szCs w:val="24"/>
        </w:rPr>
        <w:t> </w:t>
      </w:r>
      <w:r w:rsidRPr="00973CCB">
        <w:rPr>
          <w:rFonts w:ascii="DM Sans" w:eastAsia="Times New Roman" w:hAnsi="DM Sans" w:cs="Calibri"/>
          <w:i/>
          <w:iCs/>
          <w:color w:val="0E101A"/>
          <w:sz w:val="24"/>
          <w:szCs w:val="24"/>
        </w:rPr>
        <w:t>one who rules his own house well, having his children in submission with all reverence (for if a man does not know how to rule his own house, how will he take care of the church of God?); not a novice, lest being puffed up with pride he fall into the same condemnation as the devil. </w:t>
      </w:r>
      <w:proofErr w:type="gramStart"/>
      <w:r w:rsidRPr="00973CCB">
        <w:rPr>
          <w:rFonts w:ascii="DM Sans" w:eastAsia="Times New Roman" w:hAnsi="DM Sans" w:cs="Calibri"/>
          <w:i/>
          <w:iCs/>
          <w:color w:val="0E101A"/>
          <w:sz w:val="24"/>
          <w:szCs w:val="24"/>
        </w:rPr>
        <w:t>Moreover</w:t>
      </w:r>
      <w:proofErr w:type="gramEnd"/>
      <w:r w:rsidRPr="00973CCB">
        <w:rPr>
          <w:rFonts w:ascii="DM Sans" w:eastAsia="Times New Roman" w:hAnsi="DM Sans" w:cs="Calibri"/>
          <w:i/>
          <w:iCs/>
          <w:color w:val="0E101A"/>
          <w:sz w:val="24"/>
          <w:szCs w:val="24"/>
        </w:rPr>
        <w:t xml:space="preserve"> he must have </w:t>
      </w:r>
      <w:proofErr w:type="gramStart"/>
      <w:r w:rsidRPr="00973CCB">
        <w:rPr>
          <w:rFonts w:ascii="DM Sans" w:eastAsia="Times New Roman" w:hAnsi="DM Sans" w:cs="Calibri"/>
          <w:i/>
          <w:iCs/>
          <w:color w:val="0E101A"/>
          <w:sz w:val="24"/>
          <w:szCs w:val="24"/>
        </w:rPr>
        <w:t>a good</w:t>
      </w:r>
      <w:proofErr w:type="gramEnd"/>
      <w:r w:rsidRPr="00973CCB">
        <w:rPr>
          <w:rFonts w:ascii="DM Sans" w:eastAsia="Times New Roman" w:hAnsi="DM Sans" w:cs="Calibri"/>
          <w:i/>
          <w:iCs/>
          <w:color w:val="0E101A"/>
          <w:sz w:val="24"/>
          <w:szCs w:val="24"/>
        </w:rPr>
        <w:t xml:space="preserve"> testimony among those who are outside, lest he fall into reproach and the snare of the devil.</w:t>
      </w:r>
      <w:r w:rsidR="00A01E2D" w:rsidRPr="00973CCB">
        <w:rPr>
          <w:rFonts w:ascii="DM Sans" w:eastAsia="Times New Roman" w:hAnsi="DM Sans" w:cs="Calibri"/>
          <w:b/>
          <w:bCs/>
          <w:i/>
          <w:iCs/>
          <w:color w:val="0E101A"/>
          <w:sz w:val="24"/>
          <w:szCs w:val="24"/>
        </w:rPr>
        <w:t xml:space="preserve">                                 </w:t>
      </w:r>
      <w:r w:rsidR="00A01E2D" w:rsidRPr="00973CCB">
        <w:rPr>
          <w:rFonts w:ascii="DM Sans" w:eastAsia="Times New Roman" w:hAnsi="DM Sans" w:cs="Calibri"/>
          <w:b/>
          <w:bCs/>
          <w:color w:val="0E101A"/>
          <w:sz w:val="24"/>
          <w:szCs w:val="24"/>
        </w:rPr>
        <w:t>1 Timothy 3:1-7 NKJV</w:t>
      </w:r>
    </w:p>
    <w:p w14:paraId="2BB9A53A" w14:textId="6FECCCD9" w:rsidR="001F5D20" w:rsidRPr="00973CCB" w:rsidRDefault="001F5D20" w:rsidP="00973CCB">
      <w:pPr>
        <w:rPr>
          <w:rFonts w:ascii="DM Sans" w:eastAsia="Times New Roman" w:hAnsi="DM Sans" w:cs="Calibri"/>
          <w:i/>
          <w:iCs/>
          <w:color w:val="0E101A"/>
          <w:sz w:val="24"/>
          <w:szCs w:val="24"/>
        </w:rPr>
      </w:pPr>
    </w:p>
    <w:p w14:paraId="0C045ADF" w14:textId="70073EE5"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The areas of cha</w:t>
      </w:r>
      <w:r w:rsidR="00C04C9F" w:rsidRPr="00973CCB">
        <w:rPr>
          <w:rFonts w:ascii="DM Sans" w:eastAsia="Times New Roman" w:hAnsi="DM Sans" w:cs="Calibri"/>
          <w:color w:val="0E101A"/>
          <w:sz w:val="24"/>
          <w:szCs w:val="24"/>
        </w:rPr>
        <w:t>racter in this text</w:t>
      </w:r>
      <w:r w:rsidRPr="00973CCB">
        <w:rPr>
          <w:rFonts w:ascii="DM Sans" w:eastAsia="Times New Roman" w:hAnsi="DM Sans" w:cs="Calibri"/>
          <w:color w:val="0E101A"/>
          <w:sz w:val="24"/>
          <w:szCs w:val="24"/>
        </w:rPr>
        <w:t xml:space="preserve"> can be broadly categorized as:</w:t>
      </w:r>
    </w:p>
    <w:p w14:paraId="1E1EC45A" w14:textId="4E8B9FB4" w:rsidR="001F5D20" w:rsidRPr="00973CCB" w:rsidRDefault="001F5D20" w:rsidP="00973CCB">
      <w:pPr>
        <w:numPr>
          <w:ilvl w:val="0"/>
          <w:numId w:val="1"/>
        </w:num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Relational issues- how a pastor treats others</w:t>
      </w:r>
      <w:r w:rsidRPr="00973CCB">
        <w:rPr>
          <w:rFonts w:ascii="DM Sans" w:eastAsia="Times New Roman" w:hAnsi="DM Sans" w:cs="Calibri"/>
          <w:color w:val="0E101A"/>
          <w:sz w:val="24"/>
          <w:szCs w:val="24"/>
        </w:rPr>
        <w:t>: gentleness, hospitality, not arrogant, lover of good (doing good deeds, generous, etc.</w:t>
      </w:r>
    </w:p>
    <w:p w14:paraId="1D5F7209" w14:textId="07334397" w:rsidR="001F5D20" w:rsidRPr="00973CCB" w:rsidRDefault="001F5D20" w:rsidP="00973CCB">
      <w:pPr>
        <w:numPr>
          <w:ilvl w:val="0"/>
          <w:numId w:val="1"/>
        </w:num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 xml:space="preserve">Self-control issues- how he responds and reacts to </w:t>
      </w:r>
      <w:r w:rsidR="00C04C9F" w:rsidRPr="00973CCB">
        <w:rPr>
          <w:rFonts w:ascii="DM Sans" w:eastAsia="Times New Roman" w:hAnsi="DM Sans" w:cs="Calibri"/>
          <w:b/>
          <w:bCs/>
          <w:color w:val="0E101A"/>
          <w:sz w:val="24"/>
          <w:szCs w:val="24"/>
        </w:rPr>
        <w:t xml:space="preserve">rejection, </w:t>
      </w:r>
      <w:r w:rsidRPr="00973CCB">
        <w:rPr>
          <w:rFonts w:ascii="DM Sans" w:eastAsia="Times New Roman" w:hAnsi="DM Sans" w:cs="Calibri"/>
          <w:b/>
          <w:bCs/>
          <w:color w:val="0E101A"/>
          <w:sz w:val="24"/>
          <w:szCs w:val="24"/>
        </w:rPr>
        <w:t>pain and opposition</w:t>
      </w:r>
      <w:r w:rsidRPr="00973CCB">
        <w:rPr>
          <w:rFonts w:ascii="DM Sans" w:eastAsia="Times New Roman" w:hAnsi="DM Sans" w:cs="Calibri"/>
          <w:color w:val="0E101A"/>
          <w:sz w:val="24"/>
          <w:szCs w:val="24"/>
        </w:rPr>
        <w:t xml:space="preserve">: </w:t>
      </w:r>
      <w:r w:rsidR="00C04C9F" w:rsidRPr="00973CCB">
        <w:rPr>
          <w:rFonts w:ascii="DM Sans" w:eastAsia="Times New Roman" w:hAnsi="DM Sans" w:cs="Calibri"/>
          <w:color w:val="0E101A"/>
          <w:sz w:val="24"/>
          <w:szCs w:val="24"/>
        </w:rPr>
        <w:t xml:space="preserve">mood-altering </w:t>
      </w:r>
      <w:r w:rsidRPr="00973CCB">
        <w:rPr>
          <w:rFonts w:ascii="DM Sans" w:eastAsia="Times New Roman" w:hAnsi="DM Sans" w:cs="Calibri"/>
          <w:color w:val="0E101A"/>
          <w:sz w:val="24"/>
          <w:szCs w:val="24"/>
        </w:rPr>
        <w:t>substances, emotions, money, discipline, self-control, wise living, righteous.</w:t>
      </w:r>
    </w:p>
    <w:p w14:paraId="71A685BA" w14:textId="73B024BD" w:rsidR="001F5D20" w:rsidRPr="00973CCB" w:rsidRDefault="001F5D20" w:rsidP="00973CCB">
      <w:pPr>
        <w:numPr>
          <w:ilvl w:val="0"/>
          <w:numId w:val="1"/>
        </w:num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lastRenderedPageBreak/>
        <w:t xml:space="preserve">Godliness issues- </w:t>
      </w:r>
      <w:r w:rsidR="004A3EBA" w:rsidRPr="00973CCB">
        <w:rPr>
          <w:rFonts w:ascii="DM Sans" w:eastAsia="Times New Roman" w:hAnsi="DM Sans" w:cs="Calibri"/>
          <w:b/>
          <w:bCs/>
          <w:color w:val="0E101A"/>
          <w:sz w:val="24"/>
          <w:szCs w:val="24"/>
        </w:rPr>
        <w:t xml:space="preserve">a lifestyle that serves as testimony that </w:t>
      </w:r>
      <w:r w:rsidRPr="00973CCB">
        <w:rPr>
          <w:rFonts w:ascii="DM Sans" w:eastAsia="Times New Roman" w:hAnsi="DM Sans" w:cs="Calibri"/>
          <w:b/>
          <w:bCs/>
          <w:color w:val="0E101A"/>
          <w:sz w:val="24"/>
          <w:szCs w:val="24"/>
        </w:rPr>
        <w:t>God has transformed him</w:t>
      </w:r>
      <w:r w:rsidRPr="00973CCB">
        <w:rPr>
          <w:rFonts w:ascii="DM Sans" w:eastAsia="Times New Roman" w:hAnsi="DM Sans" w:cs="Calibri"/>
          <w:color w:val="0E101A"/>
          <w:sz w:val="24"/>
          <w:szCs w:val="24"/>
        </w:rPr>
        <w:t>: devout, upright, blameless, mature (not a recent convert)</w:t>
      </w:r>
      <w:r w:rsidR="004A3EBA" w:rsidRPr="00973CCB">
        <w:rPr>
          <w:rFonts w:ascii="DM Sans" w:eastAsia="Times New Roman" w:hAnsi="DM Sans" w:cs="Calibri"/>
          <w:color w:val="0E101A"/>
          <w:sz w:val="24"/>
          <w:szCs w:val="24"/>
        </w:rPr>
        <w:t>.</w:t>
      </w:r>
    </w:p>
    <w:p w14:paraId="7587DD4A" w14:textId="77777777" w:rsidR="00C04C9F" w:rsidRPr="00973CCB" w:rsidRDefault="00C04C9F" w:rsidP="00973CCB">
      <w:pPr>
        <w:ind w:left="720"/>
        <w:rPr>
          <w:rFonts w:ascii="DM Sans" w:eastAsia="Times New Roman" w:hAnsi="DM Sans" w:cs="Calibri"/>
          <w:color w:val="0E101A"/>
          <w:sz w:val="24"/>
          <w:szCs w:val="24"/>
        </w:rPr>
      </w:pPr>
    </w:p>
    <w:p w14:paraId="1C653532" w14:textId="7BA7195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As God prepares the church for the future, He chose the Apostle Paul to establish clear and practical standards for the proper functioning of the local church authorities. This divine wisdom ensures that our leadership is not based on human whims or cultural trends but on the timeless principles set by God Himself.</w:t>
      </w:r>
    </w:p>
    <w:p w14:paraId="309C7EE2" w14:textId="77777777" w:rsidR="00C04C9F" w:rsidRPr="00973CCB" w:rsidRDefault="00C04C9F" w:rsidP="00973CCB">
      <w:pPr>
        <w:rPr>
          <w:rFonts w:ascii="DM Sans" w:eastAsia="Times New Roman" w:hAnsi="DM Sans" w:cs="Calibri"/>
          <w:color w:val="0E101A"/>
          <w:sz w:val="24"/>
          <w:szCs w:val="24"/>
        </w:rPr>
      </w:pPr>
    </w:p>
    <w:p w14:paraId="71B685F8" w14:textId="77777777" w:rsidR="001F5D20" w:rsidRPr="00973CCB" w:rsidRDefault="001F5D20" w:rsidP="00973CCB">
      <w:pPr>
        <w:numPr>
          <w:ilvl w:val="0"/>
          <w:numId w:val="2"/>
        </w:numPr>
        <w:rPr>
          <w:rFonts w:ascii="DM Serif Display" w:eastAsia="Times New Roman" w:hAnsi="DM Serif Display" w:cs="Calibri"/>
          <w:caps/>
          <w:color w:val="0E101A"/>
          <w:sz w:val="24"/>
          <w:szCs w:val="24"/>
        </w:rPr>
      </w:pPr>
      <w:r w:rsidRPr="00973CCB">
        <w:rPr>
          <w:rFonts w:ascii="DM Serif Display" w:eastAsia="Times New Roman" w:hAnsi="DM Serif Display" w:cs="Calibri"/>
          <w:b/>
          <w:bCs/>
          <w:caps/>
          <w:color w:val="0E101A"/>
          <w:sz w:val="24"/>
          <w:szCs w:val="24"/>
        </w:rPr>
        <w:t>Introducing the good and worthy work of spiritual leadership.</w:t>
      </w:r>
    </w:p>
    <w:p w14:paraId="023E6DE3" w14:textId="7777777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This is a faithful saying: If a </w:t>
      </w:r>
      <w:r w:rsidRPr="00973CCB">
        <w:rPr>
          <w:rFonts w:ascii="DM Sans" w:eastAsia="Times New Roman" w:hAnsi="DM Sans" w:cs="Calibri"/>
          <w:b/>
          <w:bCs/>
          <w:color w:val="0E101A"/>
          <w:sz w:val="24"/>
          <w:szCs w:val="24"/>
        </w:rPr>
        <w:t>man</w:t>
      </w:r>
      <w:r w:rsidRPr="00973CCB">
        <w:rPr>
          <w:rFonts w:ascii="DM Sans" w:eastAsia="Times New Roman" w:hAnsi="DM Sans" w:cs="Calibri"/>
          <w:color w:val="0E101A"/>
          <w:sz w:val="24"/>
          <w:szCs w:val="24"/>
        </w:rPr>
        <w:t xml:space="preserve"> desires the position of a bishop, he desires a good work.</w:t>
      </w:r>
    </w:p>
    <w:p w14:paraId="06592B15" w14:textId="77777777" w:rsidR="0059183F" w:rsidRPr="00973CCB" w:rsidRDefault="0059183F" w:rsidP="00973CCB">
      <w:pPr>
        <w:rPr>
          <w:rFonts w:ascii="DM Sans" w:eastAsia="Times New Roman" w:hAnsi="DM Sans" w:cs="Calibri"/>
          <w:color w:val="0E101A"/>
          <w:sz w:val="24"/>
          <w:szCs w:val="24"/>
        </w:rPr>
      </w:pPr>
    </w:p>
    <w:p w14:paraId="300A5B6F" w14:textId="203E9617" w:rsidR="001F5D20" w:rsidRPr="00973CCB" w:rsidRDefault="004A3EBA" w:rsidP="00973CCB">
      <w:p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A</w:t>
      </w:r>
      <w:r w:rsidR="001F5D20" w:rsidRPr="00973CCB">
        <w:rPr>
          <w:rFonts w:ascii="DM Sans" w:eastAsia="Times New Roman" w:hAnsi="DM Sans" w:cs="Calibri"/>
          <w:b/>
          <w:bCs/>
          <w:color w:val="0E101A"/>
          <w:sz w:val="24"/>
          <w:szCs w:val="24"/>
        </w:rPr>
        <w:t>. This is a faithful saying</w:t>
      </w:r>
      <w:r w:rsidR="001F5D20" w:rsidRPr="00973CCB">
        <w:rPr>
          <w:rFonts w:ascii="DM Sans" w:eastAsia="Times New Roman" w:hAnsi="DM Sans" w:cs="Calibri"/>
          <w:color w:val="0E101A"/>
          <w:sz w:val="24"/>
          <w:szCs w:val="24"/>
        </w:rPr>
        <w:t xml:space="preserve">: Paul </w:t>
      </w:r>
      <w:r w:rsidR="00714ADC" w:rsidRPr="00973CCB">
        <w:rPr>
          <w:rFonts w:ascii="DM Sans" w:eastAsia="Times New Roman" w:hAnsi="DM Sans" w:cs="Calibri"/>
          <w:color w:val="0E101A"/>
          <w:sz w:val="24"/>
          <w:szCs w:val="24"/>
        </w:rPr>
        <w:t xml:space="preserve">writes in </w:t>
      </w:r>
      <w:r w:rsidR="00334FC2" w:rsidRPr="00973CCB">
        <w:rPr>
          <w:rFonts w:ascii="DM Sans" w:eastAsia="Times New Roman" w:hAnsi="DM Sans" w:cs="Calibri"/>
          <w:color w:val="0E101A"/>
          <w:sz w:val="24"/>
          <w:szCs w:val="24"/>
        </w:rPr>
        <w:t>1 Tim. 2:12</w:t>
      </w:r>
      <w:r w:rsidR="001F5D20" w:rsidRPr="00973CCB">
        <w:rPr>
          <w:rFonts w:ascii="DM Sans" w:eastAsia="Times New Roman" w:hAnsi="DM Sans" w:cs="Calibri"/>
          <w:color w:val="0E101A"/>
          <w:sz w:val="24"/>
          <w:szCs w:val="24"/>
        </w:rPr>
        <w:t xml:space="preserve"> that women are not to hold positions of spiritual or doctrinal authority over congregations, but he did not want to leave the impression that just "</w:t>
      </w:r>
      <w:r w:rsidR="001F5D20" w:rsidRPr="00973CCB">
        <w:rPr>
          <w:rFonts w:ascii="DM Sans" w:eastAsia="Times New Roman" w:hAnsi="DM Sans" w:cs="Calibri"/>
          <w:i/>
          <w:iCs/>
          <w:color w:val="0E101A"/>
          <w:sz w:val="24"/>
          <w:szCs w:val="24"/>
        </w:rPr>
        <w:t>any"</w:t>
      </w:r>
      <w:r w:rsidR="001F5D20" w:rsidRPr="00973CCB">
        <w:rPr>
          <w:rFonts w:ascii="DM Sans" w:eastAsia="Times New Roman" w:hAnsi="DM Sans" w:cs="Calibri"/>
          <w:color w:val="0E101A"/>
          <w:sz w:val="24"/>
          <w:szCs w:val="24"/>
        </w:rPr>
        <w:t xml:space="preserve"> man is qualified. No man is qualified to be a spiritual leader in the church just because of his gender (Guzik).</w:t>
      </w:r>
    </w:p>
    <w:p w14:paraId="18626D1F" w14:textId="656FB7CD" w:rsidR="001F5D20" w:rsidRPr="00973CCB" w:rsidRDefault="00B26125"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(FYI: </w:t>
      </w:r>
      <w:r w:rsidR="001F5D20" w:rsidRPr="00973CCB">
        <w:rPr>
          <w:rFonts w:ascii="DM Sans" w:eastAsia="Times New Roman" w:hAnsi="DM Sans" w:cs="Calibri"/>
          <w:color w:val="0E101A"/>
          <w:sz w:val="24"/>
          <w:szCs w:val="24"/>
        </w:rPr>
        <w:t xml:space="preserve">I refer </w:t>
      </w:r>
      <w:proofErr w:type="gramStart"/>
      <w:r w:rsidR="001F5D20" w:rsidRPr="00973CCB">
        <w:rPr>
          <w:rFonts w:ascii="DM Sans" w:eastAsia="Times New Roman" w:hAnsi="DM Sans" w:cs="Calibri"/>
          <w:color w:val="0E101A"/>
          <w:sz w:val="24"/>
          <w:szCs w:val="24"/>
        </w:rPr>
        <w:t>you to</w:t>
      </w:r>
      <w:proofErr w:type="gramEnd"/>
      <w:r w:rsidR="001F5D20" w:rsidRPr="00973CCB">
        <w:rPr>
          <w:rFonts w:ascii="DM Sans" w:eastAsia="Times New Roman" w:hAnsi="DM Sans" w:cs="Calibri"/>
          <w:color w:val="0E101A"/>
          <w:sz w:val="24"/>
          <w:szCs w:val="24"/>
        </w:rPr>
        <w:t xml:space="preserve"> John Meyer's seminar </w:t>
      </w:r>
      <w:r w:rsidR="00714ADC" w:rsidRPr="00973CCB">
        <w:rPr>
          <w:rFonts w:ascii="DM Sans" w:eastAsia="Times New Roman" w:hAnsi="DM Sans" w:cs="Calibri"/>
          <w:color w:val="0E101A"/>
          <w:sz w:val="24"/>
          <w:szCs w:val="24"/>
        </w:rPr>
        <w:t xml:space="preserve">to go more in depth </w:t>
      </w:r>
      <w:r w:rsidR="001F5D20" w:rsidRPr="00973CCB">
        <w:rPr>
          <w:rFonts w:ascii="DM Sans" w:eastAsia="Times New Roman" w:hAnsi="DM Sans" w:cs="Calibri"/>
          <w:color w:val="0E101A"/>
          <w:sz w:val="24"/>
          <w:szCs w:val="24"/>
        </w:rPr>
        <w:t>on this vital subject.</w:t>
      </w:r>
      <w:r w:rsidRPr="00973CCB">
        <w:rPr>
          <w:rFonts w:ascii="DM Sans" w:eastAsia="Times New Roman" w:hAnsi="DM Sans" w:cs="Calibri"/>
          <w:color w:val="0E101A"/>
          <w:sz w:val="24"/>
          <w:szCs w:val="24"/>
        </w:rPr>
        <w:t>)</w:t>
      </w:r>
    </w:p>
    <w:p w14:paraId="4468CB51" w14:textId="77777777" w:rsidR="00B26125" w:rsidRPr="00973CCB" w:rsidRDefault="00B26125" w:rsidP="00973CCB">
      <w:pPr>
        <w:rPr>
          <w:rFonts w:ascii="DM Sans" w:eastAsia="Times New Roman" w:hAnsi="DM Sans" w:cs="Calibri"/>
          <w:color w:val="0E101A"/>
          <w:sz w:val="24"/>
          <w:szCs w:val="24"/>
        </w:rPr>
      </w:pPr>
    </w:p>
    <w:p w14:paraId="130106CC" w14:textId="1A9E19E6"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I offer you a brief </w:t>
      </w:r>
      <w:r w:rsidR="00A05030" w:rsidRPr="00973CCB">
        <w:rPr>
          <w:rFonts w:ascii="DM Sans" w:eastAsia="Times New Roman" w:hAnsi="DM Sans" w:cs="Calibri"/>
          <w:color w:val="0E101A"/>
          <w:sz w:val="24"/>
          <w:szCs w:val="24"/>
        </w:rPr>
        <w:t xml:space="preserve">but concise </w:t>
      </w:r>
      <w:r w:rsidRPr="00973CCB">
        <w:rPr>
          <w:rFonts w:ascii="DM Sans" w:eastAsia="Times New Roman" w:hAnsi="DM Sans" w:cs="Calibri"/>
          <w:color w:val="0E101A"/>
          <w:sz w:val="24"/>
          <w:szCs w:val="24"/>
        </w:rPr>
        <w:t xml:space="preserve">list of </w:t>
      </w:r>
      <w:r w:rsidR="00714ADC" w:rsidRPr="00973CCB">
        <w:rPr>
          <w:rFonts w:ascii="DM Sans" w:eastAsia="Times New Roman" w:hAnsi="DM Sans" w:cs="Calibri"/>
          <w:b/>
          <w:bCs/>
          <w:color w:val="0E101A"/>
          <w:sz w:val="24"/>
          <w:szCs w:val="24"/>
        </w:rPr>
        <w:t>3</w:t>
      </w:r>
      <w:r w:rsidRPr="00973CCB">
        <w:rPr>
          <w:rFonts w:ascii="DM Sans" w:eastAsia="Times New Roman" w:hAnsi="DM Sans" w:cs="Calibri"/>
          <w:b/>
          <w:bCs/>
          <w:color w:val="0E101A"/>
          <w:sz w:val="24"/>
          <w:szCs w:val="24"/>
        </w:rPr>
        <w:t xml:space="preserve"> Biblical reasons</w:t>
      </w:r>
      <w:r w:rsidRPr="00973CCB">
        <w:rPr>
          <w:rFonts w:ascii="DM Sans" w:eastAsia="Times New Roman" w:hAnsi="DM Sans" w:cs="Calibri"/>
          <w:color w:val="0E101A"/>
          <w:sz w:val="24"/>
          <w:szCs w:val="24"/>
        </w:rPr>
        <w:t xml:space="preserve"> why men, men alone, are to hold pastoral authority and positions. This is known as the </w:t>
      </w:r>
      <w:r w:rsidRPr="00973CCB">
        <w:rPr>
          <w:rFonts w:ascii="DM Sans" w:eastAsia="Times New Roman" w:hAnsi="DM Sans" w:cs="Calibri"/>
          <w:b/>
          <w:bCs/>
          <w:color w:val="0E101A"/>
          <w:sz w:val="24"/>
          <w:szCs w:val="24"/>
        </w:rPr>
        <w:t>complementarian</w:t>
      </w:r>
      <w:r w:rsidRPr="00973CCB">
        <w:rPr>
          <w:rFonts w:ascii="DM Sans" w:eastAsia="Times New Roman" w:hAnsi="DM Sans" w:cs="Calibri"/>
          <w:color w:val="0E101A"/>
          <w:sz w:val="24"/>
          <w:szCs w:val="24"/>
        </w:rPr>
        <w:t xml:space="preserve"> position</w:t>
      </w:r>
      <w:r w:rsidR="00714ADC" w:rsidRPr="00973CCB">
        <w:rPr>
          <w:rFonts w:ascii="DM Sans" w:eastAsia="Times New Roman" w:hAnsi="DM Sans" w:cs="Calibri"/>
          <w:color w:val="0E101A"/>
          <w:sz w:val="24"/>
          <w:szCs w:val="24"/>
        </w:rPr>
        <w:t xml:space="preserve">-the opposite is the </w:t>
      </w:r>
      <w:r w:rsidR="00714ADC" w:rsidRPr="00973CCB">
        <w:rPr>
          <w:rFonts w:ascii="DM Sans" w:eastAsia="Times New Roman" w:hAnsi="DM Sans" w:cs="Calibri"/>
          <w:b/>
          <w:bCs/>
          <w:color w:val="0E101A"/>
          <w:sz w:val="24"/>
          <w:szCs w:val="24"/>
        </w:rPr>
        <w:t>egalitarian</w:t>
      </w:r>
      <w:r w:rsidR="00714ADC" w:rsidRPr="00973CCB">
        <w:rPr>
          <w:rFonts w:ascii="DM Sans" w:eastAsia="Times New Roman" w:hAnsi="DM Sans" w:cs="Calibri"/>
          <w:color w:val="0E101A"/>
          <w:sz w:val="24"/>
          <w:szCs w:val="24"/>
        </w:rPr>
        <w:t xml:space="preserve"> position which proposes that </w:t>
      </w:r>
      <w:r w:rsidR="00714ADC" w:rsidRPr="00973CCB">
        <w:rPr>
          <w:rFonts w:ascii="DM Sans" w:hAnsi="DM Sans"/>
          <w:color w:val="001D35"/>
          <w:sz w:val="24"/>
          <w:szCs w:val="24"/>
          <w:shd w:val="clear" w:color="auto" w:fill="FFFFFF"/>
        </w:rPr>
        <w:t>men and women share all roles and responsibilities equally.</w:t>
      </w:r>
      <w:r w:rsidR="00714ADC" w:rsidRPr="00973CCB">
        <w:rPr>
          <w:rStyle w:val="uv3um"/>
          <w:rFonts w:ascii="DM Sans" w:hAnsi="DM Sans"/>
          <w:color w:val="001D35"/>
          <w:sz w:val="24"/>
          <w:szCs w:val="24"/>
          <w:shd w:val="clear" w:color="auto" w:fill="FFFFFF"/>
        </w:rPr>
        <w:t> </w:t>
      </w:r>
    </w:p>
    <w:p w14:paraId="13006189" w14:textId="77777777" w:rsidR="00B26125" w:rsidRPr="00973CCB" w:rsidRDefault="00B26125" w:rsidP="00973CCB">
      <w:pPr>
        <w:rPr>
          <w:rFonts w:ascii="DM Sans" w:eastAsia="Times New Roman" w:hAnsi="DM Sans" w:cs="Calibri"/>
          <w:color w:val="0E101A"/>
          <w:sz w:val="24"/>
          <w:szCs w:val="24"/>
        </w:rPr>
      </w:pPr>
    </w:p>
    <w:p w14:paraId="296E6CFE" w14:textId="7777777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1) 1 Timothy 2:12 – Prohibition of Teaching/Authority Over Men</w:t>
      </w:r>
    </w:p>
    <w:p w14:paraId="2B98A545" w14:textId="320C3B7D"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i/>
          <w:iCs/>
          <w:color w:val="0E101A"/>
          <w:sz w:val="24"/>
          <w:szCs w:val="24"/>
        </w:rPr>
        <w:t>"I do not permit a woman to teach or to exercise authority over a man; rather, she is to remain quiet."</w:t>
      </w:r>
      <w:r w:rsidR="0059183F" w:rsidRPr="00973CCB">
        <w:rPr>
          <w:rFonts w:ascii="DM Sans" w:eastAsia="Times New Roman" w:hAnsi="DM Sans" w:cs="Calibri"/>
          <w:color w:val="0E101A"/>
          <w:sz w:val="24"/>
          <w:szCs w:val="24"/>
        </w:rPr>
        <w:t xml:space="preserve"> </w:t>
      </w:r>
      <w:r w:rsidRPr="00973CCB">
        <w:rPr>
          <w:rFonts w:ascii="DM Sans" w:eastAsia="Times New Roman" w:hAnsi="DM Sans" w:cs="Calibri"/>
          <w:color w:val="0E101A"/>
          <w:sz w:val="24"/>
          <w:szCs w:val="24"/>
        </w:rPr>
        <w:t>This verse i</w:t>
      </w:r>
      <w:r w:rsidR="00A05030" w:rsidRPr="00973CCB">
        <w:rPr>
          <w:rFonts w:ascii="DM Sans" w:eastAsia="Times New Roman" w:hAnsi="DM Sans" w:cs="Calibri"/>
          <w:color w:val="0E101A"/>
          <w:sz w:val="24"/>
          <w:szCs w:val="24"/>
        </w:rPr>
        <w:t>s</w:t>
      </w:r>
      <w:r w:rsidRPr="00973CCB">
        <w:rPr>
          <w:rFonts w:ascii="DM Sans" w:eastAsia="Times New Roman" w:hAnsi="DM Sans" w:cs="Calibri"/>
          <w:color w:val="0E101A"/>
          <w:sz w:val="24"/>
          <w:szCs w:val="24"/>
        </w:rPr>
        <w:t xml:space="preserve"> a clear instruction restricting women from authoritative teaching roles in the church.</w:t>
      </w:r>
    </w:p>
    <w:p w14:paraId="0A196E6F" w14:textId="77777777" w:rsidR="00A05030" w:rsidRPr="00973CCB" w:rsidRDefault="00A05030" w:rsidP="00973CCB">
      <w:pPr>
        <w:rPr>
          <w:rFonts w:ascii="DM Sans" w:eastAsia="Times New Roman" w:hAnsi="DM Sans" w:cs="Calibri"/>
          <w:color w:val="0E101A"/>
          <w:sz w:val="24"/>
          <w:szCs w:val="24"/>
        </w:rPr>
      </w:pPr>
    </w:p>
    <w:p w14:paraId="1A091BB0" w14:textId="7777777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2) 1 Timothy 3:1–7 – Male Qualifications for Elders/Pastors</w:t>
      </w:r>
    </w:p>
    <w:p w14:paraId="6A77FDAF" w14:textId="7777777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The role of overseer (pastor/elder) is described with male pronouns and requires being </w:t>
      </w:r>
      <w:r w:rsidRPr="00973CCB">
        <w:rPr>
          <w:rFonts w:ascii="DM Sans" w:eastAsia="Times New Roman" w:hAnsi="DM Sans" w:cs="Calibri"/>
          <w:i/>
          <w:iCs/>
          <w:color w:val="0E101A"/>
          <w:sz w:val="24"/>
          <w:szCs w:val="24"/>
        </w:rPr>
        <w:t>"the husband of one wife,"</w:t>
      </w:r>
      <w:r w:rsidRPr="00973CCB">
        <w:rPr>
          <w:rFonts w:ascii="DM Sans" w:eastAsia="Times New Roman" w:hAnsi="DM Sans" w:cs="Calibri"/>
          <w:color w:val="0E101A"/>
          <w:sz w:val="24"/>
          <w:szCs w:val="24"/>
        </w:rPr>
        <w:t xml:space="preserve"> clearly stressing that the role is intended only for men.</w:t>
      </w:r>
    </w:p>
    <w:p w14:paraId="415CFE79" w14:textId="77777777" w:rsidR="00A05030" w:rsidRPr="00973CCB" w:rsidRDefault="00A05030" w:rsidP="00973CCB">
      <w:pPr>
        <w:rPr>
          <w:rFonts w:ascii="DM Sans" w:eastAsia="Times New Roman" w:hAnsi="DM Sans" w:cs="Calibri"/>
          <w:color w:val="0E101A"/>
          <w:sz w:val="24"/>
          <w:szCs w:val="24"/>
        </w:rPr>
      </w:pPr>
    </w:p>
    <w:p w14:paraId="7DEE561B" w14:textId="440083DC" w:rsidR="001F5D20" w:rsidRPr="00973CCB" w:rsidRDefault="00714ADC" w:rsidP="00973CCB">
      <w:p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3</w:t>
      </w:r>
      <w:r w:rsidR="001F5D20" w:rsidRPr="00973CCB">
        <w:rPr>
          <w:rFonts w:ascii="DM Sans" w:eastAsia="Times New Roman" w:hAnsi="DM Sans" w:cs="Calibri"/>
          <w:b/>
          <w:bCs/>
          <w:color w:val="0E101A"/>
          <w:sz w:val="24"/>
          <w:szCs w:val="24"/>
        </w:rPr>
        <w:t>) Pattern of Male Leadership in Scripture</w:t>
      </w:r>
    </w:p>
    <w:p w14:paraId="14BD8592" w14:textId="4812F446" w:rsidR="00A0503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Throughout Scripture, spiritual leadership roles (such as priests in the Old Testament, apostles in the New Testament, and Jesus' twelve male disciples) consistently reflect male headship, which we see as a divine pattern.</w:t>
      </w:r>
    </w:p>
    <w:p w14:paraId="0D3EB830" w14:textId="77777777" w:rsidR="005601E4" w:rsidRPr="00973CCB" w:rsidRDefault="005601E4" w:rsidP="00973CCB">
      <w:pPr>
        <w:rPr>
          <w:rFonts w:ascii="DM Sans" w:eastAsia="Times New Roman" w:hAnsi="DM Sans" w:cs="Calibri"/>
          <w:color w:val="0E101A"/>
          <w:sz w:val="24"/>
          <w:szCs w:val="24"/>
        </w:rPr>
      </w:pPr>
    </w:p>
    <w:p w14:paraId="79AB8F8E" w14:textId="205931E2"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Our challenge is </w:t>
      </w:r>
      <w:r w:rsidRPr="00973CCB">
        <w:rPr>
          <w:rFonts w:ascii="DM Sans" w:eastAsia="Times New Roman" w:hAnsi="DM Sans" w:cs="Calibri"/>
          <w:color w:val="0E101A"/>
          <w:sz w:val="24"/>
          <w:szCs w:val="24"/>
          <w:u w:val="single"/>
        </w:rPr>
        <w:t>to be complementarian without being misogynistic</w:t>
      </w:r>
      <w:r w:rsidRPr="00973CCB">
        <w:rPr>
          <w:rFonts w:ascii="DM Sans" w:eastAsia="Times New Roman" w:hAnsi="DM Sans" w:cs="Calibri"/>
          <w:color w:val="0E101A"/>
          <w:sz w:val="24"/>
          <w:szCs w:val="24"/>
        </w:rPr>
        <w:t xml:space="preserve">, which is not only possible but also essential if the </w:t>
      </w:r>
      <w:r w:rsidR="00F17537" w:rsidRPr="00973CCB">
        <w:rPr>
          <w:rFonts w:ascii="DM Sans" w:eastAsia="Times New Roman" w:hAnsi="DM Sans" w:cs="Calibri"/>
          <w:color w:val="0E101A"/>
          <w:sz w:val="24"/>
          <w:szCs w:val="24"/>
        </w:rPr>
        <w:t xml:space="preserve">complementarian </w:t>
      </w:r>
      <w:r w:rsidRPr="00973CCB">
        <w:rPr>
          <w:rFonts w:ascii="DM Sans" w:eastAsia="Times New Roman" w:hAnsi="DM Sans" w:cs="Calibri"/>
          <w:color w:val="0E101A"/>
          <w:sz w:val="24"/>
          <w:szCs w:val="24"/>
        </w:rPr>
        <w:t>position is to reflect Christ-like love, humility, and biblical integrity.</w:t>
      </w:r>
      <w:r w:rsidR="00B26125" w:rsidRPr="00973CCB">
        <w:rPr>
          <w:rFonts w:ascii="DM Sans" w:eastAsia="Times New Roman" w:hAnsi="DM Sans" w:cs="Calibri"/>
          <w:color w:val="0E101A"/>
          <w:sz w:val="24"/>
          <w:szCs w:val="24"/>
        </w:rPr>
        <w:t xml:space="preserve"> These are some ideas</w:t>
      </w:r>
      <w:r w:rsidRPr="00973CCB">
        <w:rPr>
          <w:rFonts w:ascii="DM Sans" w:eastAsia="Times New Roman" w:hAnsi="DM Sans" w:cs="Calibri"/>
          <w:color w:val="0E101A"/>
          <w:sz w:val="24"/>
          <w:szCs w:val="24"/>
        </w:rPr>
        <w:t>:</w:t>
      </w:r>
    </w:p>
    <w:p w14:paraId="7F243864" w14:textId="77777777" w:rsidR="00B26125" w:rsidRPr="00973CCB" w:rsidRDefault="00B26125" w:rsidP="00973CCB">
      <w:pPr>
        <w:rPr>
          <w:rFonts w:ascii="DM Sans" w:eastAsia="Times New Roman" w:hAnsi="DM Sans" w:cs="Calibri"/>
          <w:color w:val="0E101A"/>
          <w:sz w:val="24"/>
          <w:szCs w:val="24"/>
        </w:rPr>
      </w:pPr>
    </w:p>
    <w:p w14:paraId="45AF346B" w14:textId="77BF7EFF" w:rsidR="001F5D20" w:rsidRPr="00973CCB" w:rsidRDefault="001F5D20" w:rsidP="00973CCB">
      <w:pPr>
        <w:ind w:left="72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I.</w:t>
      </w:r>
      <w:r w:rsidRPr="00973CCB">
        <w:rPr>
          <w:rFonts w:ascii="DM Sans" w:eastAsia="Times New Roman" w:hAnsi="DM Sans" w:cs="Calibri"/>
          <w:color w:val="0E101A"/>
          <w:sz w:val="24"/>
          <w:szCs w:val="24"/>
        </w:rPr>
        <w:t xml:space="preserve"> </w:t>
      </w:r>
      <w:r w:rsidRPr="00973CCB">
        <w:rPr>
          <w:rFonts w:ascii="DM Sans" w:eastAsia="Times New Roman" w:hAnsi="DM Sans" w:cs="Calibri"/>
          <w:b/>
          <w:bCs/>
          <w:color w:val="0E101A"/>
          <w:sz w:val="24"/>
          <w:szCs w:val="24"/>
        </w:rPr>
        <w:t>Affirm Equal Value and Dignity</w:t>
      </w:r>
      <w:r w:rsidRPr="00973CCB">
        <w:rPr>
          <w:rFonts w:ascii="DM Sans" w:eastAsia="Times New Roman" w:hAnsi="DM Sans" w:cs="Calibri"/>
          <w:color w:val="0E101A"/>
          <w:sz w:val="24"/>
          <w:szCs w:val="24"/>
        </w:rPr>
        <w:t>: Complementarianism holds that men and women are equal in worth and image-bearing (Genesis 1:27), even if they have different roles. Misogyny devalues women; biblical complementarianism honors them as co-heirs in Christ (1 Peter 3:7) and as essential partners in God's mission</w:t>
      </w:r>
      <w:r w:rsidR="00B26125" w:rsidRPr="00973CCB">
        <w:rPr>
          <w:rFonts w:ascii="DM Sans" w:eastAsia="Times New Roman" w:hAnsi="DM Sans" w:cs="Calibri"/>
          <w:color w:val="0E101A"/>
          <w:sz w:val="24"/>
          <w:szCs w:val="24"/>
        </w:rPr>
        <w:t xml:space="preserve"> and in the family</w:t>
      </w:r>
      <w:r w:rsidRPr="00973CCB">
        <w:rPr>
          <w:rFonts w:ascii="DM Sans" w:eastAsia="Times New Roman" w:hAnsi="DM Sans" w:cs="Calibri"/>
          <w:color w:val="0E101A"/>
          <w:sz w:val="24"/>
          <w:szCs w:val="24"/>
        </w:rPr>
        <w:t>.</w:t>
      </w:r>
    </w:p>
    <w:p w14:paraId="6D7AD40B" w14:textId="7B4EDCC4" w:rsidR="001F5D20" w:rsidRPr="00973CCB" w:rsidRDefault="001F5D20" w:rsidP="00973CCB">
      <w:pPr>
        <w:ind w:firstLine="72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Principle</w:t>
      </w:r>
      <w:r w:rsidRPr="00973CCB">
        <w:rPr>
          <w:rFonts w:ascii="DM Sans" w:eastAsia="Times New Roman" w:hAnsi="DM Sans" w:cs="Calibri"/>
          <w:color w:val="0E101A"/>
          <w:sz w:val="24"/>
          <w:szCs w:val="24"/>
        </w:rPr>
        <w:t>: Different roles do not imply different values.</w:t>
      </w:r>
    </w:p>
    <w:p w14:paraId="36B0E76D" w14:textId="77777777" w:rsidR="00A05030" w:rsidRPr="00973CCB" w:rsidRDefault="00A05030" w:rsidP="00973CCB">
      <w:pPr>
        <w:ind w:firstLine="720"/>
        <w:rPr>
          <w:rFonts w:ascii="DM Sans" w:eastAsia="Times New Roman" w:hAnsi="DM Sans" w:cs="Calibri"/>
          <w:color w:val="0E101A"/>
          <w:sz w:val="24"/>
          <w:szCs w:val="24"/>
        </w:rPr>
      </w:pPr>
    </w:p>
    <w:p w14:paraId="1C25AEC6" w14:textId="77777777" w:rsidR="001F5D20" w:rsidRPr="00973CCB" w:rsidRDefault="001F5D20" w:rsidP="00973CCB">
      <w:pPr>
        <w:ind w:left="72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II. Emphasize Servant Leadership</w:t>
      </w:r>
      <w:r w:rsidRPr="00973CCB">
        <w:rPr>
          <w:rFonts w:ascii="DM Sans" w:eastAsia="Times New Roman" w:hAnsi="DM Sans" w:cs="Calibri"/>
          <w:color w:val="0E101A"/>
          <w:sz w:val="24"/>
          <w:szCs w:val="24"/>
        </w:rPr>
        <w:t>: Jesus redefined authority through the concept of servant leadership (Mark 10:42–45). In the church and the home, male leadership must reflect Christ's sacrificial love, not dominance or control. Misogyny demands power; complementarianism requires self-giving, self-sacrificing leadership.</w:t>
      </w:r>
    </w:p>
    <w:p w14:paraId="6CAE904F" w14:textId="77777777" w:rsidR="001F5D20" w:rsidRPr="00973CCB" w:rsidRDefault="001F5D20" w:rsidP="00973CCB">
      <w:pPr>
        <w:ind w:firstLine="72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Principle</w:t>
      </w:r>
      <w:r w:rsidRPr="00973CCB">
        <w:rPr>
          <w:rFonts w:ascii="DM Sans" w:eastAsia="Times New Roman" w:hAnsi="DM Sans" w:cs="Calibri"/>
          <w:color w:val="0E101A"/>
          <w:sz w:val="24"/>
          <w:szCs w:val="24"/>
        </w:rPr>
        <w:t>: Leadership is for the good of others, not for self-exaltation.</w:t>
      </w:r>
    </w:p>
    <w:p w14:paraId="2EC3051E" w14:textId="77777777" w:rsidR="00A05030" w:rsidRPr="00973CCB" w:rsidRDefault="00A05030" w:rsidP="00973CCB">
      <w:pPr>
        <w:ind w:firstLine="720"/>
        <w:rPr>
          <w:rFonts w:ascii="DM Sans" w:eastAsia="Times New Roman" w:hAnsi="DM Sans" w:cs="Calibri"/>
          <w:color w:val="0E101A"/>
          <w:sz w:val="24"/>
          <w:szCs w:val="24"/>
        </w:rPr>
      </w:pPr>
    </w:p>
    <w:p w14:paraId="7FE3113E" w14:textId="77777777" w:rsidR="001F5D20" w:rsidRPr="00973CCB" w:rsidRDefault="001F5D20" w:rsidP="00973CCB">
      <w:pPr>
        <w:ind w:left="72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III. Celebrate Women's Giftings and Contributions</w:t>
      </w:r>
      <w:r w:rsidRPr="00973CCB">
        <w:rPr>
          <w:rFonts w:ascii="DM Sans" w:eastAsia="Times New Roman" w:hAnsi="DM Sans" w:cs="Calibri"/>
          <w:color w:val="0E101A"/>
          <w:sz w:val="24"/>
          <w:szCs w:val="24"/>
        </w:rPr>
        <w:t>: Complementarian churches should actively recognize and encourage women's gifts—in teaching, service, leadership (within biblical parameters), prayer, hospitality, wisdom, and more. Women were vital to Jesus' ministry and the early church (e.g., Priscilla, Phoebe, Lydia).</w:t>
      </w:r>
    </w:p>
    <w:p w14:paraId="451982F7" w14:textId="77777777" w:rsidR="001F5D20" w:rsidRPr="00973CCB" w:rsidRDefault="001F5D20" w:rsidP="00973CCB">
      <w:pPr>
        <w:ind w:left="72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Principle</w:t>
      </w:r>
      <w:r w:rsidRPr="00973CCB">
        <w:rPr>
          <w:rFonts w:ascii="DM Sans" w:eastAsia="Times New Roman" w:hAnsi="DM Sans" w:cs="Calibri"/>
          <w:color w:val="0E101A"/>
          <w:sz w:val="24"/>
          <w:szCs w:val="24"/>
        </w:rPr>
        <w:t>: Honor the full ministry potential of women within the biblical framework.</w:t>
      </w:r>
    </w:p>
    <w:p w14:paraId="12A50862" w14:textId="77777777" w:rsidR="00B26125" w:rsidRPr="00973CCB" w:rsidRDefault="00B26125" w:rsidP="00973CCB">
      <w:pPr>
        <w:rPr>
          <w:rFonts w:ascii="DM Sans" w:eastAsia="Times New Roman" w:hAnsi="DM Sans" w:cs="Calibri"/>
          <w:color w:val="0E101A"/>
          <w:sz w:val="24"/>
          <w:szCs w:val="24"/>
        </w:rPr>
      </w:pPr>
    </w:p>
    <w:p w14:paraId="16D74F69" w14:textId="7777777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In summary</w:t>
      </w:r>
      <w:r w:rsidRPr="00973CCB">
        <w:rPr>
          <w:rFonts w:ascii="DM Sans" w:eastAsia="Times New Roman" w:hAnsi="DM Sans" w:cs="Calibri"/>
          <w:color w:val="0E101A"/>
          <w:sz w:val="24"/>
          <w:szCs w:val="24"/>
        </w:rPr>
        <w:t>: Complementarianism becomes misogynistic when it turns a biblical conviction into an excuse for male superiority or control. But when it's lived out with Christ-like humility, dignity, and mutual honor, it reflects the beauty of God's design for both men and women.</w:t>
      </w:r>
    </w:p>
    <w:p w14:paraId="75648C9A" w14:textId="77777777" w:rsidR="00B26125" w:rsidRPr="00973CCB" w:rsidRDefault="00B26125" w:rsidP="00973CCB">
      <w:pPr>
        <w:rPr>
          <w:rFonts w:ascii="DM Sans" w:eastAsia="Times New Roman" w:hAnsi="DM Sans" w:cs="Calibri"/>
          <w:color w:val="0E101A"/>
          <w:sz w:val="24"/>
          <w:szCs w:val="24"/>
        </w:rPr>
      </w:pPr>
    </w:p>
    <w:p w14:paraId="295A82AF" w14:textId="694639DA" w:rsidR="00B26125" w:rsidRPr="00973CCB" w:rsidRDefault="00B26125" w:rsidP="00973CCB">
      <w:pPr>
        <w:rPr>
          <w:rFonts w:ascii="DM Sans" w:eastAsia="Times New Roman" w:hAnsi="DM Sans" w:cs="Calibri"/>
          <w:b/>
          <w:bCs/>
          <w:color w:val="0E101A"/>
          <w:sz w:val="24"/>
          <w:szCs w:val="24"/>
        </w:rPr>
      </w:pPr>
      <w:r w:rsidRPr="00973CCB">
        <w:rPr>
          <w:rFonts w:ascii="DM Sans" w:eastAsia="Times New Roman" w:hAnsi="DM Sans" w:cs="Calibri"/>
          <w:b/>
          <w:bCs/>
          <w:color w:val="0E101A"/>
          <w:sz w:val="24"/>
          <w:szCs w:val="24"/>
        </w:rPr>
        <w:t>Continuing with 1 Tim. 3:</w:t>
      </w:r>
    </w:p>
    <w:p w14:paraId="7B32BAF5" w14:textId="77777777" w:rsidR="0030269E" w:rsidRPr="00973CCB" w:rsidRDefault="0030269E" w:rsidP="00973CCB">
      <w:pPr>
        <w:rPr>
          <w:rFonts w:ascii="DM Sans" w:eastAsia="Times New Roman" w:hAnsi="DM Sans" w:cs="Calibri"/>
          <w:b/>
          <w:bCs/>
          <w:color w:val="0E101A"/>
          <w:sz w:val="24"/>
          <w:szCs w:val="24"/>
        </w:rPr>
      </w:pPr>
    </w:p>
    <w:p w14:paraId="5D0E1D60" w14:textId="0BEE702E" w:rsidR="001F5D20" w:rsidRPr="00973CCB" w:rsidRDefault="004A3EBA" w:rsidP="00973CCB">
      <w:pPr>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3CCB">
        <w:rPr>
          <w:rFonts w:ascii="DM Sans" w:eastAsia="Times New Roman" w:hAnsi="DM Sans" w:cs="Calibri"/>
          <w:color w:val="0E101A"/>
          <w:sz w:val="24"/>
          <w:szCs w:val="24"/>
        </w:rPr>
        <w:t>B</w:t>
      </w:r>
      <w:r w:rsidR="001F5D20" w:rsidRPr="00973CCB">
        <w:rPr>
          <w:rFonts w:ascii="DM Sans" w:eastAsia="Times New Roman" w:hAnsi="DM Sans" w:cs="Calibri"/>
          <w:color w:val="0E101A"/>
          <w:sz w:val="24"/>
          <w:szCs w:val="24"/>
        </w:rPr>
        <w:t>. </w:t>
      </w:r>
      <w:r w:rsidR="001F5D20" w:rsidRPr="00973CCB">
        <w:rPr>
          <w:rFonts w:ascii="DM Sans" w:eastAsia="Times New Roman" w:hAnsi="DM Sans" w:cs="Calibri"/>
          <w:b/>
          <w:bCs/>
          <w:color w:val="0E101A"/>
          <w:sz w:val="24"/>
          <w:szCs w:val="24"/>
        </w:rPr>
        <w:t>If a man desires to be a bishop</w:t>
      </w:r>
      <w:r w:rsidR="001F5D20" w:rsidRPr="00973CCB">
        <w:rPr>
          <w:rFonts w:ascii="DM Sans" w:eastAsia="Times New Roman" w:hAnsi="DM Sans" w:cs="Calibri"/>
          <w:color w:val="0E101A"/>
          <w:sz w:val="24"/>
          <w:szCs w:val="24"/>
        </w:rPr>
        <w:t>: The word </w:t>
      </w:r>
      <w:r w:rsidR="001F5D20" w:rsidRPr="00973CCB">
        <w:rPr>
          <w:rFonts w:ascii="DM Sans" w:eastAsia="Times New Roman" w:hAnsi="DM Sans" w:cs="Calibri"/>
          <w:b/>
          <w:bCs/>
          <w:color w:val="0E101A"/>
          <w:sz w:val="24"/>
          <w:szCs w:val="24"/>
        </w:rPr>
        <w:t>bishop</w:t>
      </w:r>
      <w:r w:rsidR="001F5D20" w:rsidRPr="00973CCB">
        <w:rPr>
          <w:rFonts w:ascii="DM Sans" w:eastAsia="Times New Roman" w:hAnsi="DM Sans" w:cs="Calibri"/>
          <w:color w:val="0E101A"/>
          <w:sz w:val="24"/>
          <w:szCs w:val="24"/>
        </w:rPr>
        <w:t xml:space="preserve"> in New Testament Greek [</w:t>
      </w:r>
      <w:proofErr w:type="spellStart"/>
      <w:r w:rsidR="001F5D20" w:rsidRPr="00973CCB">
        <w:rPr>
          <w:rFonts w:ascii="DM Sans" w:eastAsia="Times New Roman" w:hAnsi="DM Sans" w:cs="Calibri"/>
          <w:i/>
          <w:iCs/>
          <w:color w:val="0E101A"/>
          <w:sz w:val="24"/>
          <w:szCs w:val="24"/>
        </w:rPr>
        <w:t>episkopos</w:t>
      </w:r>
      <w:proofErr w:type="spellEnd"/>
      <w:r w:rsidR="001F5D20" w:rsidRPr="00973CCB">
        <w:rPr>
          <w:rFonts w:ascii="DM Sans" w:eastAsia="Times New Roman" w:hAnsi="DM Sans" w:cs="Calibri"/>
          <w:color w:val="0E101A"/>
          <w:sz w:val="24"/>
          <w:szCs w:val="24"/>
        </w:rPr>
        <w:t>] literally means "over" (</w:t>
      </w:r>
      <w:r w:rsidR="001F5D20" w:rsidRPr="00973CCB">
        <w:rPr>
          <w:rFonts w:ascii="DM Sans" w:eastAsia="Times New Roman" w:hAnsi="DM Sans" w:cs="Calibri"/>
          <w:i/>
          <w:iCs/>
          <w:color w:val="0E101A"/>
          <w:sz w:val="24"/>
          <w:szCs w:val="24"/>
        </w:rPr>
        <w:t>epi</w:t>
      </w:r>
      <w:r w:rsidR="001F5D20" w:rsidRPr="00973CCB">
        <w:rPr>
          <w:rFonts w:ascii="DM Sans" w:eastAsia="Times New Roman" w:hAnsi="DM Sans" w:cs="Calibri"/>
          <w:color w:val="0E101A"/>
          <w:sz w:val="24"/>
          <w:szCs w:val="24"/>
        </w:rPr>
        <w:t>) "watcher" (</w:t>
      </w:r>
      <w:proofErr w:type="spellStart"/>
      <w:r w:rsidR="001F5D20" w:rsidRPr="00973CCB">
        <w:rPr>
          <w:rFonts w:ascii="DM Sans" w:eastAsia="Times New Roman" w:hAnsi="DM Sans" w:cs="Calibri"/>
          <w:i/>
          <w:iCs/>
          <w:color w:val="0E101A"/>
          <w:sz w:val="24"/>
          <w:szCs w:val="24"/>
        </w:rPr>
        <w:t>skopos</w:t>
      </w:r>
      <w:proofErr w:type="spellEnd"/>
      <w:r w:rsidR="001F5D20" w:rsidRPr="00973CCB">
        <w:rPr>
          <w:rFonts w:ascii="DM Sans" w:eastAsia="Times New Roman" w:hAnsi="DM Sans" w:cs="Calibri"/>
          <w:color w:val="0E101A"/>
          <w:sz w:val="24"/>
          <w:szCs w:val="24"/>
        </w:rPr>
        <w:t>) – an </w:t>
      </w:r>
      <w:r w:rsidR="001F5D20" w:rsidRPr="00973CCB">
        <w:rPr>
          <w:rFonts w:ascii="DM Sans" w:eastAsia="Times New Roman" w:hAnsi="DM Sans" w:cs="Calibri"/>
          <w:i/>
          <w:iCs/>
          <w:color w:val="0E101A"/>
          <w:sz w:val="24"/>
          <w:szCs w:val="24"/>
        </w:rPr>
        <w:t>overseer</w:t>
      </w:r>
      <w:r w:rsidR="001F5D20" w:rsidRPr="00973CCB">
        <w:rPr>
          <w:rFonts w:ascii="DM Sans" w:eastAsia="Times New Roman" w:hAnsi="DM Sans" w:cs="Calibri"/>
          <w:color w:val="0E101A"/>
          <w:sz w:val="24"/>
          <w:szCs w:val="24"/>
        </w:rPr>
        <w:t>. Such man in that position can also be called an </w:t>
      </w:r>
      <w:r w:rsidR="001F5D20" w:rsidRPr="00973CCB">
        <w:rPr>
          <w:rFonts w:ascii="DM Sans" w:eastAsia="Times New Roman" w:hAnsi="DM Sans" w:cs="Calibri"/>
          <w:i/>
          <w:iCs/>
          <w:color w:val="0E101A"/>
          <w:sz w:val="24"/>
          <w:szCs w:val="24"/>
        </w:rPr>
        <w:t>elder</w:t>
      </w:r>
      <w:r w:rsidR="001F5D20" w:rsidRPr="00973CCB">
        <w:rPr>
          <w:rFonts w:ascii="DM Sans" w:eastAsia="Times New Roman" w:hAnsi="DM Sans" w:cs="Calibri"/>
          <w:color w:val="0E101A"/>
          <w:sz w:val="24"/>
          <w:szCs w:val="24"/>
        </w:rPr>
        <w:t xml:space="preserve"> (</w:t>
      </w:r>
      <w:proofErr w:type="spellStart"/>
      <w:r w:rsidR="001F5D20" w:rsidRPr="00973CCB">
        <w:rPr>
          <w:rFonts w:ascii="DM Sans" w:eastAsia="Times New Roman" w:hAnsi="DM Sans" w:cs="Calibri"/>
          <w:i/>
          <w:iCs/>
          <w:color w:val="0E101A"/>
          <w:sz w:val="24"/>
          <w:szCs w:val="24"/>
        </w:rPr>
        <w:t>presbuteros</w:t>
      </w:r>
      <w:proofErr w:type="spellEnd"/>
      <w:r w:rsidR="001F5D20" w:rsidRPr="00973CCB">
        <w:rPr>
          <w:rFonts w:ascii="DM Sans" w:eastAsia="Times New Roman" w:hAnsi="DM Sans" w:cs="Calibri"/>
          <w:color w:val="0E101A"/>
          <w:sz w:val="24"/>
          <w:szCs w:val="24"/>
        </w:rPr>
        <w:t>) or a </w:t>
      </w:r>
      <w:r w:rsidR="001F5D20" w:rsidRPr="00973CCB">
        <w:rPr>
          <w:rFonts w:ascii="DM Sans" w:eastAsia="Times New Roman" w:hAnsi="DM Sans" w:cs="Calibri"/>
          <w:i/>
          <w:iCs/>
          <w:color w:val="0E101A"/>
          <w:sz w:val="24"/>
          <w:szCs w:val="24"/>
        </w:rPr>
        <w:t>pastor</w:t>
      </w:r>
      <w:r w:rsidR="001F5D20" w:rsidRPr="00973CCB">
        <w:rPr>
          <w:rFonts w:ascii="DM Sans" w:eastAsia="Times New Roman" w:hAnsi="DM Sans" w:cs="Calibri"/>
          <w:color w:val="0E101A"/>
          <w:sz w:val="24"/>
          <w:szCs w:val="24"/>
        </w:rPr>
        <w:t xml:space="preserve"> (</w:t>
      </w:r>
      <w:proofErr w:type="spellStart"/>
      <w:r w:rsidR="001F5D20" w:rsidRPr="00973CCB">
        <w:rPr>
          <w:rFonts w:ascii="DM Sans" w:eastAsia="Times New Roman" w:hAnsi="DM Sans" w:cs="Calibri"/>
          <w:i/>
          <w:iCs/>
          <w:color w:val="0E101A"/>
          <w:sz w:val="24"/>
          <w:szCs w:val="24"/>
        </w:rPr>
        <w:t>poimen</w:t>
      </w:r>
      <w:proofErr w:type="spellEnd"/>
      <w:r w:rsidR="001F5D20" w:rsidRPr="00973CCB">
        <w:rPr>
          <w:rFonts w:ascii="DM Sans" w:eastAsia="Times New Roman" w:hAnsi="DM Sans" w:cs="Calibri"/>
          <w:color w:val="0E101A"/>
          <w:sz w:val="24"/>
          <w:szCs w:val="24"/>
        </w:rPr>
        <w:t xml:space="preserve">, which means "shepherd"), as </w:t>
      </w:r>
      <w:r w:rsidR="001F5D20"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w:t>
      </w:r>
      <w:hyperlink r:id="rId9" w:tgtFrame="_blank" w:history="1">
        <w:r w:rsidR="001F5D20"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Acts 20:17</w:t>
        </w:r>
      </w:hyperlink>
      <w:r w:rsidR="001F5D20"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hyperlink r:id="rId10" w:tgtFrame="_blank" w:history="1">
        <w:r w:rsidR="001F5D20"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20:28</w:t>
        </w:r>
      </w:hyperlink>
      <w:r w:rsidR="001F5D20"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90BFF3" w14:textId="77777777" w:rsidR="00A27C66" w:rsidRPr="00973CCB" w:rsidRDefault="00A27C66" w:rsidP="00973CCB">
      <w:pPr>
        <w:rPr>
          <w:rFonts w:ascii="DM Sans" w:eastAsia="Times New Roman" w:hAnsi="DM Sans" w:cs="Calibri"/>
          <w:color w:val="0E101A"/>
          <w:sz w:val="24"/>
          <w:szCs w:val="24"/>
        </w:rPr>
      </w:pPr>
    </w:p>
    <w:p w14:paraId="0189C87E" w14:textId="5BEE2699" w:rsidR="001F5D20" w:rsidRPr="00973CCB" w:rsidRDefault="00420340" w:rsidP="00973CCB">
      <w:p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C</w:t>
      </w:r>
      <w:r w:rsidR="001F5D20" w:rsidRPr="00973CCB">
        <w:rPr>
          <w:rFonts w:ascii="DM Sans" w:eastAsia="Times New Roman" w:hAnsi="DM Sans" w:cs="Calibri"/>
          <w:b/>
          <w:bCs/>
          <w:color w:val="0E101A"/>
          <w:sz w:val="24"/>
          <w:szCs w:val="24"/>
        </w:rPr>
        <w:t xml:space="preserve">. He desires </w:t>
      </w:r>
      <w:proofErr w:type="gramStart"/>
      <w:r w:rsidR="001F5D20" w:rsidRPr="00973CCB">
        <w:rPr>
          <w:rFonts w:ascii="DM Sans" w:eastAsia="Times New Roman" w:hAnsi="DM Sans" w:cs="Calibri"/>
          <w:b/>
          <w:bCs/>
          <w:color w:val="0E101A"/>
          <w:sz w:val="24"/>
          <w:szCs w:val="24"/>
        </w:rPr>
        <w:t>a good</w:t>
      </w:r>
      <w:proofErr w:type="gramEnd"/>
      <w:r w:rsidR="001F5D20" w:rsidRPr="00973CCB">
        <w:rPr>
          <w:rFonts w:ascii="DM Sans" w:eastAsia="Times New Roman" w:hAnsi="DM Sans" w:cs="Calibri"/>
          <w:b/>
          <w:bCs/>
          <w:color w:val="0E101A"/>
          <w:sz w:val="24"/>
          <w:szCs w:val="24"/>
        </w:rPr>
        <w:t xml:space="preserve"> work</w:t>
      </w:r>
      <w:r w:rsidR="001F5D20" w:rsidRPr="00973CCB">
        <w:rPr>
          <w:rFonts w:ascii="DM Sans" w:eastAsia="Times New Roman" w:hAnsi="DM Sans" w:cs="Calibri"/>
          <w:color w:val="0E101A"/>
          <w:sz w:val="24"/>
          <w:szCs w:val="24"/>
        </w:rPr>
        <w:t>: Paul i</w:t>
      </w:r>
      <w:r w:rsidR="00F17537" w:rsidRPr="00973CCB">
        <w:rPr>
          <w:rFonts w:ascii="DM Sans" w:eastAsia="Times New Roman" w:hAnsi="DM Sans" w:cs="Calibri"/>
          <w:color w:val="0E101A"/>
          <w:sz w:val="24"/>
          <w:szCs w:val="24"/>
        </w:rPr>
        <w:t>s saying</w:t>
      </w:r>
      <w:r w:rsidR="001F5D20" w:rsidRPr="00973CCB">
        <w:rPr>
          <w:rFonts w:ascii="DM Sans" w:eastAsia="Times New Roman" w:hAnsi="DM Sans" w:cs="Calibri"/>
          <w:color w:val="0E101A"/>
          <w:sz w:val="24"/>
          <w:szCs w:val="24"/>
        </w:rPr>
        <w:t xml:space="preserve">: "This is </w:t>
      </w:r>
      <w:proofErr w:type="gramStart"/>
      <w:r w:rsidR="001F5D20" w:rsidRPr="00973CCB">
        <w:rPr>
          <w:rFonts w:ascii="DM Sans" w:eastAsia="Times New Roman" w:hAnsi="DM Sans" w:cs="Calibri"/>
          <w:color w:val="0E101A"/>
          <w:sz w:val="24"/>
          <w:szCs w:val="24"/>
        </w:rPr>
        <w:t>a good</w:t>
      </w:r>
      <w:proofErr w:type="gramEnd"/>
      <w:r w:rsidR="001F5D20" w:rsidRPr="00973CCB">
        <w:rPr>
          <w:rFonts w:ascii="DM Sans" w:eastAsia="Times New Roman" w:hAnsi="DM Sans" w:cs="Calibri"/>
          <w:color w:val="0E101A"/>
          <w:sz w:val="24"/>
          <w:szCs w:val="24"/>
        </w:rPr>
        <w:t>, noble, honorable work. Timothy, you need to look for good, noble, honorable men."</w:t>
      </w:r>
    </w:p>
    <w:p w14:paraId="2EB262C1" w14:textId="77777777" w:rsidR="00420340" w:rsidRPr="00973CCB" w:rsidRDefault="00420340" w:rsidP="00973CCB">
      <w:pPr>
        <w:rPr>
          <w:rFonts w:ascii="DM Sans" w:eastAsia="Times New Roman" w:hAnsi="DM Sans" w:cs="Calibri"/>
          <w:color w:val="0E101A"/>
          <w:sz w:val="24"/>
          <w:szCs w:val="24"/>
        </w:rPr>
      </w:pPr>
    </w:p>
    <w:p w14:paraId="1DDD2A5F" w14:textId="06F36EDE"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Spiritual leadership in the church isn't all about titles and honor and glory; it's about </w:t>
      </w:r>
      <w:r w:rsidRPr="00973CCB">
        <w:rPr>
          <w:rFonts w:ascii="DM Sans" w:eastAsia="Times New Roman" w:hAnsi="DM Sans" w:cs="Calibri"/>
          <w:b/>
          <w:bCs/>
          <w:color w:val="0E101A"/>
          <w:sz w:val="24"/>
          <w:szCs w:val="24"/>
        </w:rPr>
        <w:t>work</w:t>
      </w:r>
      <w:r w:rsidR="00F17537" w:rsidRPr="00973CCB">
        <w:rPr>
          <w:rFonts w:ascii="DM Sans" w:eastAsia="Times New Roman" w:hAnsi="DM Sans" w:cs="Calibri"/>
          <w:color w:val="0E101A"/>
          <w:sz w:val="24"/>
          <w:szCs w:val="24"/>
        </w:rPr>
        <w:t>, hard work.</w:t>
      </w:r>
      <w:r w:rsidRPr="00973CCB">
        <w:rPr>
          <w:rFonts w:ascii="DM Sans" w:eastAsia="Times New Roman" w:hAnsi="DM Sans" w:cs="Calibri"/>
          <w:color w:val="0E101A"/>
          <w:sz w:val="24"/>
          <w:szCs w:val="24"/>
        </w:rPr>
        <w:t xml:space="preserve"> Jesus said: </w:t>
      </w:r>
      <w:r w:rsidRPr="00973CCB">
        <w:rPr>
          <w:rFonts w:ascii="DM Sans" w:eastAsia="Times New Roman" w:hAnsi="DM Sans" w:cs="Calibri"/>
          <w:i/>
          <w:iCs/>
          <w:color w:val="0E101A"/>
          <w:sz w:val="24"/>
          <w:szCs w:val="24"/>
        </w:rPr>
        <w:t>If anyone desires to be first, he shall be last of all and servant of all</w:t>
      </w:r>
      <w:r w:rsidRPr="00973CCB">
        <w:rPr>
          <w:rFonts w:ascii="DM Sans" w:eastAsia="Times New Roman" w:hAnsi="DM Sans" w:cs="Calibri"/>
          <w:color w:val="0E101A"/>
          <w:sz w:val="24"/>
          <w:szCs w:val="24"/>
        </w:rPr>
        <w:t xml:space="preserve"> (</w:t>
      </w:r>
      <w:r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9:35).</w:t>
      </w:r>
      <w:r w:rsidR="00F17537"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There’s no serving without pain and sacrifice.</w:t>
      </w:r>
    </w:p>
    <w:p w14:paraId="48AF3283" w14:textId="77777777"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lastRenderedPageBreak/>
        <w:t>"</w:t>
      </w:r>
      <w:r w:rsidRPr="00973CCB">
        <w:rPr>
          <w:rFonts w:ascii="DM Sans" w:eastAsia="Times New Roman" w:hAnsi="DM Sans" w:cs="Calibri"/>
          <w:i/>
          <w:iCs/>
          <w:color w:val="0E101A"/>
          <w:sz w:val="24"/>
          <w:szCs w:val="24"/>
        </w:rPr>
        <w:t>A good work</w:t>
      </w:r>
      <w:r w:rsidRPr="00973CCB">
        <w:rPr>
          <w:rFonts w:ascii="DM Sans" w:eastAsia="Times New Roman" w:hAnsi="DM Sans" w:cs="Calibri"/>
          <w:color w:val="0E101A"/>
          <w:sz w:val="24"/>
          <w:szCs w:val="24"/>
        </w:rPr>
        <w:t xml:space="preserve">, But </w:t>
      </w:r>
      <w:proofErr w:type="gramStart"/>
      <w:r w:rsidRPr="00973CCB">
        <w:rPr>
          <w:rFonts w:ascii="DM Sans" w:eastAsia="Times New Roman" w:hAnsi="DM Sans" w:cs="Calibri"/>
          <w:color w:val="0E101A"/>
          <w:sz w:val="24"/>
          <w:szCs w:val="24"/>
        </w:rPr>
        <w:t>a hard</w:t>
      </w:r>
      <w:proofErr w:type="gramEnd"/>
      <w:r w:rsidRPr="00973CCB">
        <w:rPr>
          <w:rFonts w:ascii="DM Sans" w:eastAsia="Times New Roman" w:hAnsi="DM Sans" w:cs="Calibri"/>
          <w:color w:val="0E101A"/>
          <w:sz w:val="24"/>
          <w:szCs w:val="24"/>
        </w:rPr>
        <w:t xml:space="preserve"> work. The ministry is not an idle man's occupation, but a sore </w:t>
      </w:r>
      <w:proofErr w:type="spellStart"/>
      <w:r w:rsidRPr="00973CCB">
        <w:rPr>
          <w:rFonts w:ascii="DM Sans" w:eastAsia="Times New Roman" w:hAnsi="DM Sans" w:cs="Calibri"/>
          <w:color w:val="0E101A"/>
          <w:sz w:val="24"/>
          <w:szCs w:val="24"/>
        </w:rPr>
        <w:t>labour</w:t>
      </w:r>
      <w:proofErr w:type="spellEnd"/>
      <w:r w:rsidRPr="00973CCB">
        <w:rPr>
          <w:rFonts w:ascii="DM Sans" w:eastAsia="Times New Roman" w:hAnsi="DM Sans" w:cs="Calibri"/>
          <w:color w:val="0E101A"/>
          <w:sz w:val="24"/>
          <w:szCs w:val="24"/>
        </w:rPr>
        <w:t>." (Trapp)</w:t>
      </w:r>
    </w:p>
    <w:p w14:paraId="2B8D1CBC" w14:textId="77777777" w:rsidR="00811641" w:rsidRPr="00973CCB" w:rsidRDefault="00811641" w:rsidP="00973CCB">
      <w:pPr>
        <w:rPr>
          <w:rFonts w:ascii="DM Sans" w:eastAsia="Times New Roman" w:hAnsi="DM Sans" w:cs="Calibri"/>
          <w:color w:val="0E101A"/>
          <w:sz w:val="24"/>
          <w:szCs w:val="24"/>
        </w:rPr>
      </w:pPr>
    </w:p>
    <w:p w14:paraId="0431B32F" w14:textId="3E15E3C5" w:rsidR="001F5D20" w:rsidRPr="00973CCB" w:rsidRDefault="00811641" w:rsidP="00973CCB">
      <w:pPr>
        <w:pStyle w:val="ListParagraph"/>
        <w:numPr>
          <w:ilvl w:val="0"/>
          <w:numId w:val="2"/>
        </w:numPr>
        <w:jc w:val="center"/>
        <w:rPr>
          <w:rFonts w:ascii="DM Serif Display" w:eastAsia="Times New Roman" w:hAnsi="DM Serif Display" w:cs="Calibri"/>
          <w:caps/>
          <w:color w:val="0E101A"/>
          <w:sz w:val="24"/>
          <w:szCs w:val="24"/>
        </w:rPr>
      </w:pPr>
      <w:r w:rsidRPr="00973CCB">
        <w:rPr>
          <w:rFonts w:ascii="DM Serif Display" w:eastAsia="Times New Roman" w:hAnsi="DM Serif Display" w:cs="Calibri"/>
          <w:b/>
          <w:bCs/>
          <w:caps/>
          <w:color w:val="0E101A"/>
          <w:sz w:val="24"/>
          <w:szCs w:val="24"/>
        </w:rPr>
        <w:t xml:space="preserve">THE </w:t>
      </w:r>
      <w:r w:rsidR="001F5D20" w:rsidRPr="00973CCB">
        <w:rPr>
          <w:rFonts w:ascii="DM Serif Display" w:eastAsia="Times New Roman" w:hAnsi="DM Serif Display" w:cs="Calibri"/>
          <w:b/>
          <w:bCs/>
          <w:caps/>
          <w:color w:val="0E101A"/>
          <w:sz w:val="24"/>
          <w:szCs w:val="24"/>
        </w:rPr>
        <w:t>BASIS FOR Qualifications for CHURCH LEADERS</w:t>
      </w:r>
    </w:p>
    <w:p w14:paraId="610848DD" w14:textId="77777777" w:rsidR="00807933" w:rsidRPr="00973CCB" w:rsidRDefault="00807933" w:rsidP="00973CCB">
      <w:pPr>
        <w:pStyle w:val="ListParagraph"/>
        <w:ind w:firstLine="0"/>
        <w:rPr>
          <w:rFonts w:ascii="DM Sans" w:eastAsia="Times New Roman" w:hAnsi="DM Sans" w:cs="Calibri"/>
          <w:caps/>
          <w:color w:val="0E101A"/>
          <w:sz w:val="24"/>
          <w:szCs w:val="24"/>
        </w:rPr>
      </w:pPr>
    </w:p>
    <w:p w14:paraId="01B3B6F1" w14:textId="2C587C85" w:rsidR="001F5D20" w:rsidRPr="00973CCB" w:rsidRDefault="001F5D20" w:rsidP="00973CCB">
      <w:pPr>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 xml:space="preserve">A bishop then must </w:t>
      </w:r>
      <w:proofErr w:type="gramStart"/>
      <w:r w:rsidR="00811641" w:rsidRPr="00973CCB">
        <w:rPr>
          <w:rFonts w:ascii="DM Sans" w:eastAsia="Times New Roman" w:hAnsi="DM Sans" w:cs="Calibri"/>
          <w:b/>
          <w:bCs/>
          <w:color w:val="0E101A"/>
          <w:sz w:val="24"/>
          <w:szCs w:val="24"/>
        </w:rPr>
        <w:t>be</w:t>
      </w:r>
      <w:r w:rsidR="00811641" w:rsidRPr="00973CCB">
        <w:rPr>
          <w:rFonts w:ascii="DM Sans" w:eastAsia="Times New Roman" w:hAnsi="DM Sans" w:cs="Calibri"/>
          <w:color w:val="0E101A"/>
          <w:sz w:val="24"/>
          <w:szCs w:val="24"/>
        </w:rPr>
        <w:t>:</w:t>
      </w:r>
      <w:proofErr w:type="gramEnd"/>
      <w:r w:rsidR="00811641" w:rsidRPr="00973CCB">
        <w:rPr>
          <w:rFonts w:ascii="DM Sans" w:eastAsia="Times New Roman" w:hAnsi="DM Sans" w:cs="Calibri"/>
          <w:color w:val="0E101A"/>
          <w:sz w:val="24"/>
          <w:szCs w:val="24"/>
        </w:rPr>
        <w:t xml:space="preserve"> </w:t>
      </w:r>
      <w:r w:rsidRPr="00973CCB">
        <w:rPr>
          <w:rFonts w:ascii="DM Sans" w:eastAsia="Times New Roman" w:hAnsi="DM Sans" w:cs="Calibri"/>
          <w:color w:val="0E101A"/>
          <w:sz w:val="24"/>
          <w:szCs w:val="24"/>
        </w:rPr>
        <w:t>God has specific </w:t>
      </w:r>
      <w:r w:rsidRPr="00973CCB">
        <w:rPr>
          <w:rFonts w:ascii="DM Sans" w:eastAsia="Times New Roman" w:hAnsi="DM Sans" w:cs="Calibri"/>
          <w:i/>
          <w:iCs/>
          <w:color w:val="0E101A"/>
          <w:sz w:val="24"/>
          <w:szCs w:val="24"/>
        </w:rPr>
        <w:t>qualifications</w:t>
      </w:r>
      <w:r w:rsidRPr="00973CCB">
        <w:rPr>
          <w:rFonts w:ascii="DM Sans" w:eastAsia="Times New Roman" w:hAnsi="DM Sans" w:cs="Calibri"/>
          <w:color w:val="0E101A"/>
          <w:sz w:val="24"/>
          <w:szCs w:val="24"/>
        </w:rPr>
        <w:t xml:space="preserve"> for leaders in the church. Leaders are not to be chosen at random, nor just because they volunteer, nor because they aspire to the position, nor even because they are "natural leaders." Instead, they should be chosen primarily on how they match the qualifications listed here. The qualifications for leadership have nothing to do with </w:t>
      </w:r>
      <w:r w:rsidRPr="00973CCB">
        <w:rPr>
          <w:rFonts w:ascii="DM Sans" w:eastAsia="Times New Roman" w:hAnsi="DM Sans" w:cs="Calibri"/>
          <w:i/>
          <w:iCs/>
          <w:color w:val="0E101A"/>
          <w:sz w:val="24"/>
          <w:szCs w:val="24"/>
        </w:rPr>
        <w:t>giftedness</w:t>
      </w:r>
      <w:r w:rsidRPr="00973CCB">
        <w:rPr>
          <w:rFonts w:ascii="DM Sans" w:eastAsia="Times New Roman" w:hAnsi="DM Sans" w:cs="Calibri"/>
          <w:color w:val="0E101A"/>
          <w:sz w:val="24"/>
          <w:szCs w:val="24"/>
        </w:rPr>
        <w:t xml:space="preserve">. God doesn't say, "Go out and get the most gifted men." </w:t>
      </w:r>
    </w:p>
    <w:p w14:paraId="0E8D9494" w14:textId="77777777" w:rsidR="00BC1A49" w:rsidRPr="00973CCB" w:rsidRDefault="00BC1A49" w:rsidP="00973CCB">
      <w:pPr>
        <w:rPr>
          <w:rFonts w:ascii="DM Sans" w:eastAsia="Times New Roman" w:hAnsi="DM Sans" w:cs="Calibri"/>
          <w:color w:val="0E101A"/>
          <w:sz w:val="24"/>
          <w:szCs w:val="24"/>
        </w:rPr>
      </w:pPr>
    </w:p>
    <w:p w14:paraId="520868B1" w14:textId="72402023" w:rsidR="00BC1A49" w:rsidRPr="00973CCB" w:rsidRDefault="00BC1A49"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The </w:t>
      </w:r>
      <w:r w:rsidR="000D5EEE" w:rsidRPr="00973CCB">
        <w:rPr>
          <w:rFonts w:ascii="DM Sans" w:eastAsia="Times New Roman" w:hAnsi="DM Sans" w:cs="Calibri"/>
          <w:color w:val="0E101A"/>
          <w:sz w:val="24"/>
          <w:szCs w:val="24"/>
        </w:rPr>
        <w:t xml:space="preserve">clear </w:t>
      </w:r>
      <w:r w:rsidRPr="00973CCB">
        <w:rPr>
          <w:rFonts w:ascii="DM Sans" w:eastAsia="Times New Roman" w:hAnsi="DM Sans" w:cs="Calibri"/>
          <w:color w:val="0E101A"/>
          <w:sz w:val="24"/>
          <w:szCs w:val="24"/>
        </w:rPr>
        <w:t xml:space="preserve">message </w:t>
      </w:r>
      <w:r w:rsidR="000D5EEE" w:rsidRPr="00973CCB">
        <w:rPr>
          <w:rFonts w:ascii="DM Sans" w:eastAsia="Times New Roman" w:hAnsi="DM Sans" w:cs="Calibri"/>
          <w:color w:val="0E101A"/>
          <w:sz w:val="24"/>
          <w:szCs w:val="24"/>
        </w:rPr>
        <w:t xml:space="preserve">we convey </w:t>
      </w:r>
      <w:r w:rsidRPr="00973CCB">
        <w:rPr>
          <w:rFonts w:ascii="DM Sans" w:eastAsia="Times New Roman" w:hAnsi="DM Sans" w:cs="Calibri"/>
          <w:color w:val="0E101A"/>
          <w:sz w:val="24"/>
          <w:szCs w:val="24"/>
        </w:rPr>
        <w:t>is that w</w:t>
      </w:r>
      <w:r w:rsidR="001F5D20" w:rsidRPr="00973CCB">
        <w:rPr>
          <w:rFonts w:ascii="DM Sans" w:eastAsia="Times New Roman" w:hAnsi="DM Sans" w:cs="Calibri"/>
          <w:color w:val="0E101A"/>
          <w:sz w:val="24"/>
          <w:szCs w:val="24"/>
        </w:rPr>
        <w:t>hat qualifies a man for spiritual leadership is </w:t>
      </w:r>
      <w:r w:rsidR="001F5D20" w:rsidRPr="00973CCB">
        <w:rPr>
          <w:rFonts w:ascii="DM Sans" w:eastAsia="Times New Roman" w:hAnsi="DM Sans" w:cs="Calibri"/>
          <w:i/>
          <w:iCs/>
          <w:color w:val="0E101A"/>
          <w:sz w:val="24"/>
          <w:szCs w:val="24"/>
        </w:rPr>
        <w:t>godly character</w:t>
      </w:r>
      <w:r w:rsidRPr="00973CCB">
        <w:rPr>
          <w:rFonts w:ascii="DM Sans" w:eastAsia="Times New Roman" w:hAnsi="DM Sans" w:cs="Calibri"/>
          <w:i/>
          <w:iCs/>
          <w:color w:val="0E101A"/>
          <w:sz w:val="24"/>
          <w:szCs w:val="24"/>
        </w:rPr>
        <w:t xml:space="preserve"> and integrity</w:t>
      </w:r>
      <w:r w:rsidR="001F5D20" w:rsidRPr="00973CCB">
        <w:rPr>
          <w:rFonts w:ascii="DM Sans" w:eastAsia="Times New Roman" w:hAnsi="DM Sans" w:cs="Calibri"/>
          <w:color w:val="0E101A"/>
          <w:sz w:val="24"/>
          <w:szCs w:val="24"/>
        </w:rPr>
        <w:t xml:space="preserve"> – established according to these filters</w:t>
      </w:r>
      <w:r w:rsidRPr="00973CCB">
        <w:rPr>
          <w:rFonts w:ascii="DM Sans" w:eastAsia="Times New Roman" w:hAnsi="DM Sans" w:cs="Calibri"/>
          <w:color w:val="0E101A"/>
          <w:sz w:val="24"/>
          <w:szCs w:val="24"/>
        </w:rPr>
        <w:t xml:space="preserve"> or qualifications</w:t>
      </w:r>
      <w:r w:rsidR="001F5D20" w:rsidRPr="00973CCB">
        <w:rPr>
          <w:rFonts w:ascii="DM Sans" w:eastAsia="Times New Roman" w:hAnsi="DM Sans" w:cs="Calibri"/>
          <w:color w:val="0E101A"/>
          <w:sz w:val="24"/>
          <w:szCs w:val="24"/>
        </w:rPr>
        <w:t>. However, this is not a rigid list which demands </w:t>
      </w:r>
      <w:r w:rsidR="001F5D20" w:rsidRPr="00973CCB">
        <w:rPr>
          <w:rFonts w:ascii="DM Sans" w:eastAsia="Times New Roman" w:hAnsi="DM Sans" w:cs="Calibri"/>
          <w:i/>
          <w:iCs/>
          <w:color w:val="0E101A"/>
          <w:sz w:val="24"/>
          <w:szCs w:val="24"/>
        </w:rPr>
        <w:t>perfection</w:t>
      </w:r>
      <w:r w:rsidR="001F5D20" w:rsidRPr="00973CCB">
        <w:rPr>
          <w:rFonts w:ascii="DM Sans" w:eastAsia="Times New Roman" w:hAnsi="DM Sans" w:cs="Calibri"/>
          <w:color w:val="0E101A"/>
          <w:sz w:val="24"/>
          <w:szCs w:val="24"/>
        </w:rPr>
        <w:t xml:space="preserve"> in all areas; they are</w:t>
      </w:r>
      <w:r w:rsidR="00126DF7" w:rsidRPr="00973CCB">
        <w:rPr>
          <w:rFonts w:ascii="DM Sans" w:eastAsia="Times New Roman" w:hAnsi="DM Sans" w:cs="Calibri"/>
          <w:color w:val="0E101A"/>
          <w:sz w:val="24"/>
          <w:szCs w:val="24"/>
        </w:rPr>
        <w:t xml:space="preserve"> </w:t>
      </w:r>
      <w:r w:rsidR="001F5D20" w:rsidRPr="00973CCB">
        <w:rPr>
          <w:rFonts w:ascii="DM Sans" w:eastAsia="Times New Roman" w:hAnsi="DM Sans" w:cs="Calibri"/>
          <w:color w:val="0E101A"/>
          <w:sz w:val="24"/>
          <w:szCs w:val="24"/>
        </w:rPr>
        <w:t>goals to reach for</w:t>
      </w:r>
      <w:r w:rsidR="00126DF7" w:rsidRPr="00973CCB">
        <w:rPr>
          <w:rFonts w:ascii="DM Sans" w:eastAsia="Times New Roman" w:hAnsi="DM Sans" w:cs="Calibri"/>
          <w:color w:val="0E101A"/>
          <w:sz w:val="24"/>
          <w:szCs w:val="24"/>
        </w:rPr>
        <w:t xml:space="preserve"> and a </w:t>
      </w:r>
      <w:proofErr w:type="gramStart"/>
      <w:r w:rsidR="00BB4116" w:rsidRPr="00973CCB">
        <w:rPr>
          <w:rFonts w:ascii="DM Sans" w:eastAsia="Times New Roman" w:hAnsi="DM Sans" w:cs="Calibri"/>
          <w:color w:val="0E101A"/>
          <w:sz w:val="24"/>
          <w:szCs w:val="24"/>
        </w:rPr>
        <w:t>general criteria</w:t>
      </w:r>
      <w:proofErr w:type="gramEnd"/>
      <w:r w:rsidR="001F5D20" w:rsidRPr="00973CCB">
        <w:rPr>
          <w:rFonts w:ascii="DM Sans" w:eastAsia="Times New Roman" w:hAnsi="DM Sans" w:cs="Calibri"/>
          <w:color w:val="0E101A"/>
          <w:sz w:val="24"/>
          <w:szCs w:val="24"/>
        </w:rPr>
        <w:t xml:space="preserve"> for selection.</w:t>
      </w:r>
    </w:p>
    <w:p w14:paraId="0799EC64" w14:textId="77777777" w:rsidR="00BC1A49" w:rsidRPr="00973CCB" w:rsidRDefault="00BC1A49" w:rsidP="00973CCB">
      <w:pPr>
        <w:jc w:val="center"/>
        <w:rPr>
          <w:rFonts w:ascii="DM Sans" w:eastAsia="Times New Roman" w:hAnsi="DM Sans" w:cs="Calibri"/>
          <w:color w:val="0E101A"/>
          <w:sz w:val="24"/>
          <w:szCs w:val="24"/>
        </w:rPr>
      </w:pPr>
    </w:p>
    <w:p w14:paraId="562B95E9" w14:textId="607D8598" w:rsidR="00807933" w:rsidRPr="00973CCB" w:rsidRDefault="001F5D20" w:rsidP="00973CCB">
      <w:pPr>
        <w:pStyle w:val="ListParagraph"/>
        <w:numPr>
          <w:ilvl w:val="0"/>
          <w:numId w:val="2"/>
        </w:numPr>
        <w:jc w:val="center"/>
        <w:rPr>
          <w:rFonts w:ascii="DM Serif Display" w:eastAsia="Times New Roman" w:hAnsi="DM Serif Display" w:cs="Calibri"/>
          <w:caps/>
          <w:color w:val="0E101A"/>
          <w:sz w:val="24"/>
          <w:szCs w:val="24"/>
        </w:rPr>
      </w:pPr>
      <w:r w:rsidRPr="00973CCB">
        <w:rPr>
          <w:rFonts w:ascii="DM Serif Display" w:eastAsia="Times New Roman" w:hAnsi="DM Serif Display" w:cs="Calibri"/>
          <w:b/>
          <w:bCs/>
          <w:caps/>
          <w:color w:val="0E101A"/>
          <w:sz w:val="24"/>
          <w:szCs w:val="24"/>
        </w:rPr>
        <w:t xml:space="preserve">A </w:t>
      </w:r>
      <w:r w:rsidR="00807933" w:rsidRPr="00973CCB">
        <w:rPr>
          <w:rFonts w:ascii="DM Serif Display" w:eastAsia="Times New Roman" w:hAnsi="DM Serif Display" w:cs="Calibri"/>
          <w:b/>
          <w:bCs/>
          <w:caps/>
          <w:color w:val="0E101A"/>
          <w:sz w:val="24"/>
          <w:szCs w:val="24"/>
        </w:rPr>
        <w:t xml:space="preserve">CONCISE </w:t>
      </w:r>
      <w:r w:rsidRPr="00973CCB">
        <w:rPr>
          <w:rFonts w:ascii="DM Serif Display" w:eastAsia="Times New Roman" w:hAnsi="DM Serif Display" w:cs="Calibri"/>
          <w:b/>
          <w:bCs/>
          <w:caps/>
          <w:color w:val="0E101A"/>
          <w:sz w:val="24"/>
          <w:szCs w:val="24"/>
        </w:rPr>
        <w:t>list of qualifications for leaders</w:t>
      </w:r>
    </w:p>
    <w:p w14:paraId="1576313D" w14:textId="2000F9D8" w:rsidR="001F5D20" w:rsidRPr="00973CCB" w:rsidRDefault="001F5D20" w:rsidP="00973CCB">
      <w:pPr>
        <w:pStyle w:val="ListParagraph"/>
        <w:ind w:firstLine="0"/>
        <w:jc w:val="center"/>
        <w:rPr>
          <w:rFonts w:ascii="DM Serif Display" w:eastAsia="Times New Roman" w:hAnsi="DM Serif Display" w:cs="Calibri"/>
          <w:caps/>
          <w:color w:val="0E101A"/>
          <w:sz w:val="24"/>
          <w:szCs w:val="24"/>
        </w:rPr>
      </w:pPr>
      <w:r w:rsidRPr="00973CCB">
        <w:rPr>
          <w:rFonts w:ascii="DM Serif Display" w:eastAsia="Times New Roman" w:hAnsi="DM Serif Display" w:cs="Calibri"/>
          <w:b/>
          <w:bCs/>
          <w:caps/>
          <w:color w:val="0E101A"/>
          <w:sz w:val="24"/>
          <w:szCs w:val="24"/>
        </w:rPr>
        <w:t xml:space="preserve">in the </w:t>
      </w:r>
      <w:r w:rsidR="00807933" w:rsidRPr="00973CCB">
        <w:rPr>
          <w:rFonts w:ascii="DM Serif Display" w:eastAsia="Times New Roman" w:hAnsi="DM Serif Display" w:cs="Calibri"/>
          <w:b/>
          <w:bCs/>
          <w:caps/>
          <w:color w:val="0E101A"/>
          <w:sz w:val="24"/>
          <w:szCs w:val="24"/>
        </w:rPr>
        <w:t xml:space="preserve">LOCAL </w:t>
      </w:r>
      <w:r w:rsidRPr="00973CCB">
        <w:rPr>
          <w:rFonts w:ascii="DM Serif Display" w:eastAsia="Times New Roman" w:hAnsi="DM Serif Display" w:cs="Calibri"/>
          <w:b/>
          <w:bCs/>
          <w:caps/>
          <w:color w:val="0E101A"/>
          <w:sz w:val="24"/>
          <w:szCs w:val="24"/>
        </w:rPr>
        <w:t>church (1 Tim</w:t>
      </w:r>
      <w:r w:rsidR="00BC1A49" w:rsidRPr="00973CCB">
        <w:rPr>
          <w:rFonts w:ascii="DM Serif Display" w:eastAsia="Times New Roman" w:hAnsi="DM Serif Display" w:cs="Calibri"/>
          <w:b/>
          <w:bCs/>
          <w:caps/>
          <w:color w:val="0E101A"/>
          <w:sz w:val="24"/>
          <w:szCs w:val="24"/>
        </w:rPr>
        <w:t>.</w:t>
      </w:r>
      <w:r w:rsidRPr="00973CCB">
        <w:rPr>
          <w:rFonts w:ascii="DM Serif Display" w:eastAsia="Times New Roman" w:hAnsi="DM Serif Display" w:cs="Calibri"/>
          <w:b/>
          <w:bCs/>
          <w:caps/>
          <w:color w:val="0E101A"/>
          <w:sz w:val="24"/>
          <w:szCs w:val="24"/>
        </w:rPr>
        <w:t xml:space="preserve"> 3:1-7)</w:t>
      </w:r>
    </w:p>
    <w:p w14:paraId="516920C9" w14:textId="77777777" w:rsidR="00807933" w:rsidRPr="00973CCB" w:rsidRDefault="00807933" w:rsidP="00973CCB">
      <w:pPr>
        <w:pStyle w:val="ListParagraph"/>
        <w:ind w:firstLine="0"/>
        <w:rPr>
          <w:rFonts w:ascii="DM Sans" w:eastAsia="Times New Roman" w:hAnsi="DM Sans" w:cs="Calibri"/>
          <w:caps/>
          <w:color w:val="0E101A"/>
          <w:sz w:val="24"/>
          <w:szCs w:val="24"/>
        </w:rPr>
      </w:pPr>
    </w:p>
    <w:p w14:paraId="724BBBDC" w14:textId="5FC6AE88"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A</w:t>
      </w:r>
      <w:r w:rsidR="00FF03A6" w:rsidRPr="00973CCB">
        <w:rPr>
          <w:rFonts w:ascii="DM Sans" w:eastAsia="Times New Roman" w:hAnsi="DM Sans" w:cs="Calibri"/>
          <w:b/>
          <w:bCs/>
          <w:color w:val="0E101A"/>
          <w:sz w:val="24"/>
          <w:szCs w:val="24"/>
        </w:rPr>
        <w:t xml:space="preserve">. </w:t>
      </w:r>
      <w:r w:rsidR="001F5D20" w:rsidRPr="00973CCB">
        <w:rPr>
          <w:rFonts w:ascii="DM Sans" w:eastAsia="Times New Roman" w:hAnsi="DM Sans" w:cs="Calibri"/>
          <w:b/>
          <w:bCs/>
          <w:color w:val="0E101A"/>
          <w:sz w:val="24"/>
          <w:szCs w:val="24"/>
        </w:rPr>
        <w:t>Blameless</w:t>
      </w:r>
      <w:r w:rsidR="001F5D20" w:rsidRPr="00973CCB">
        <w:rPr>
          <w:rFonts w:ascii="DM Sans" w:eastAsia="Times New Roman" w:hAnsi="DM Sans" w:cs="Calibri"/>
          <w:color w:val="0E101A"/>
          <w:sz w:val="24"/>
          <w:szCs w:val="24"/>
        </w:rPr>
        <w:t xml:space="preserve">: This word literally means, "Nothing to take hold upon." There must </w:t>
      </w:r>
      <w:r w:rsidR="00C9750E" w:rsidRPr="00973CCB">
        <w:rPr>
          <w:rFonts w:ascii="DM Sans" w:eastAsia="Times New Roman" w:hAnsi="DM Sans" w:cs="Calibri"/>
          <w:color w:val="0E101A"/>
          <w:sz w:val="24"/>
          <w:szCs w:val="24"/>
        </w:rPr>
        <w:t xml:space="preserve">be </w:t>
      </w:r>
      <w:r w:rsidR="001F5D20" w:rsidRPr="00973CCB">
        <w:rPr>
          <w:rFonts w:ascii="DM Sans" w:eastAsia="Times New Roman" w:hAnsi="DM Sans" w:cs="Calibri"/>
          <w:color w:val="0E101A"/>
          <w:sz w:val="24"/>
          <w:szCs w:val="24"/>
        </w:rPr>
        <w:t>nothing in his life that others can take hold of and attack the church. This is a broad term for a man who lives a righteous life that can be </w:t>
      </w:r>
      <w:r w:rsidR="001F5D20" w:rsidRPr="00973CCB">
        <w:rPr>
          <w:rFonts w:ascii="DM Sans" w:eastAsia="Times New Roman" w:hAnsi="DM Sans" w:cs="Calibri"/>
          <w:i/>
          <w:iCs/>
          <w:color w:val="0E101A"/>
          <w:sz w:val="24"/>
          <w:szCs w:val="24"/>
        </w:rPr>
        <w:t>seen</w:t>
      </w:r>
      <w:r w:rsidR="001F5D20" w:rsidRPr="00973CCB">
        <w:rPr>
          <w:rFonts w:ascii="DM Sans" w:eastAsia="Times New Roman" w:hAnsi="DM Sans" w:cs="Calibri"/>
          <w:color w:val="0E101A"/>
          <w:sz w:val="24"/>
          <w:szCs w:val="24"/>
        </w:rPr>
        <w:t xml:space="preserve"> as righteous. No one can stand up and rightfully accuse the man of grievous sin.</w:t>
      </w:r>
    </w:p>
    <w:p w14:paraId="0E32E7F9" w14:textId="77777777" w:rsidR="00A27C66" w:rsidRPr="00973CCB" w:rsidRDefault="00A27C66" w:rsidP="00973CCB">
      <w:pPr>
        <w:pStyle w:val="ListParagraph"/>
        <w:ind w:firstLine="0"/>
        <w:rPr>
          <w:rFonts w:ascii="DM Sans" w:eastAsia="Times New Roman" w:hAnsi="DM Sans" w:cs="Calibri"/>
          <w:color w:val="0E101A"/>
          <w:sz w:val="24"/>
          <w:szCs w:val="24"/>
        </w:rPr>
      </w:pPr>
    </w:p>
    <w:p w14:paraId="5E72EACB" w14:textId="18BB4B6C"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B</w:t>
      </w:r>
      <w:r w:rsidR="001F5D20" w:rsidRPr="00973CCB">
        <w:rPr>
          <w:rFonts w:ascii="DM Sans" w:eastAsia="Times New Roman" w:hAnsi="DM Sans" w:cs="Calibri"/>
          <w:b/>
          <w:bCs/>
          <w:color w:val="0E101A"/>
          <w:sz w:val="24"/>
          <w:szCs w:val="24"/>
        </w:rPr>
        <w:t>. Husband of one wife</w:t>
      </w:r>
      <w:r w:rsidR="001F5D20" w:rsidRPr="00973CCB">
        <w:rPr>
          <w:rFonts w:ascii="DM Sans" w:eastAsia="Times New Roman" w:hAnsi="DM Sans" w:cs="Calibri"/>
          <w:color w:val="0E101A"/>
          <w:sz w:val="24"/>
          <w:szCs w:val="24"/>
        </w:rPr>
        <w:t xml:space="preserve">: The idea here is of "a one-woman man." It is not that a </w:t>
      </w:r>
      <w:r w:rsidR="00C9750E" w:rsidRPr="00973CCB">
        <w:rPr>
          <w:rFonts w:ascii="DM Sans" w:eastAsia="Times New Roman" w:hAnsi="DM Sans" w:cs="Calibri"/>
          <w:color w:val="0E101A"/>
          <w:sz w:val="24"/>
          <w:szCs w:val="24"/>
        </w:rPr>
        <w:t xml:space="preserve">     </w:t>
      </w:r>
      <w:r w:rsidR="001F5D20" w:rsidRPr="00973CCB">
        <w:rPr>
          <w:rFonts w:ascii="DM Sans" w:eastAsia="Times New Roman" w:hAnsi="DM Sans" w:cs="Calibri"/>
          <w:color w:val="0E101A"/>
          <w:sz w:val="24"/>
          <w:szCs w:val="24"/>
        </w:rPr>
        <w:t>leader </w:t>
      </w:r>
      <w:r w:rsidR="001F5D20" w:rsidRPr="00973CCB">
        <w:rPr>
          <w:rFonts w:ascii="DM Sans" w:eastAsia="Times New Roman" w:hAnsi="DM Sans" w:cs="Calibri"/>
          <w:i/>
          <w:iCs/>
          <w:color w:val="0E101A"/>
          <w:sz w:val="24"/>
          <w:szCs w:val="24"/>
        </w:rPr>
        <w:t>must</w:t>
      </w:r>
      <w:r w:rsidR="001F5D20" w:rsidRPr="00973CCB">
        <w:rPr>
          <w:rFonts w:ascii="DM Sans" w:eastAsia="Times New Roman" w:hAnsi="DM Sans" w:cs="Calibri"/>
          <w:color w:val="0E101A"/>
          <w:sz w:val="24"/>
          <w:szCs w:val="24"/>
        </w:rPr>
        <w:t xml:space="preserve"> be married (if so, then both Jesus and Paul could not be spiritual leaders in our churches). Nor is the idea that </w:t>
      </w:r>
      <w:proofErr w:type="gramStart"/>
      <w:r w:rsidR="001F5D20" w:rsidRPr="00973CCB">
        <w:rPr>
          <w:rFonts w:ascii="DM Sans" w:eastAsia="Times New Roman" w:hAnsi="DM Sans" w:cs="Calibri"/>
          <w:color w:val="0E101A"/>
          <w:sz w:val="24"/>
          <w:szCs w:val="24"/>
        </w:rPr>
        <w:t>leader</w:t>
      </w:r>
      <w:proofErr w:type="gramEnd"/>
      <w:r w:rsidR="001F5D20" w:rsidRPr="00973CCB">
        <w:rPr>
          <w:rFonts w:ascii="DM Sans" w:eastAsia="Times New Roman" w:hAnsi="DM Sans" w:cs="Calibri"/>
          <w:color w:val="0E101A"/>
          <w:sz w:val="24"/>
          <w:szCs w:val="24"/>
        </w:rPr>
        <w:t xml:space="preserve"> could never remarry if his wife had passed away or was Biblically divorced. </w:t>
      </w:r>
      <w:r w:rsidR="001F5D20" w:rsidRPr="00973CCB">
        <w:rPr>
          <w:rFonts w:ascii="DM Sans" w:eastAsia="Times New Roman" w:hAnsi="DM Sans" w:cs="Calibri"/>
          <w:color w:val="0E101A"/>
          <w:sz w:val="24"/>
          <w:szCs w:val="24"/>
          <w:u w:val="single"/>
        </w:rPr>
        <w:t>The idea is that his love and affection and heart is given to </w:t>
      </w:r>
      <w:r w:rsidR="001F5D20" w:rsidRPr="00973CCB">
        <w:rPr>
          <w:rFonts w:ascii="DM Sans" w:eastAsia="Times New Roman" w:hAnsi="DM Sans" w:cs="Calibri"/>
          <w:b/>
          <w:bCs/>
          <w:color w:val="0E101A"/>
          <w:sz w:val="24"/>
          <w:szCs w:val="24"/>
          <w:u w:val="single"/>
        </w:rPr>
        <w:t>one</w:t>
      </w:r>
      <w:r w:rsidR="001F5D20" w:rsidRPr="00973CCB">
        <w:rPr>
          <w:rFonts w:ascii="DM Sans" w:eastAsia="Times New Roman" w:hAnsi="DM Sans" w:cs="Calibri"/>
          <w:color w:val="0E101A"/>
          <w:sz w:val="24"/>
          <w:szCs w:val="24"/>
          <w:u w:val="single"/>
        </w:rPr>
        <w:t xml:space="preserve"> woman, and that being his lawful and wedded wife.</w:t>
      </w:r>
    </w:p>
    <w:p w14:paraId="79A661F5" w14:textId="5FE3AA60" w:rsidR="001F5D20" w:rsidRPr="00973CCB" w:rsidRDefault="001F5D20" w:rsidP="00973CCB">
      <w:pPr>
        <w:ind w:left="360"/>
        <w:rPr>
          <w:rFonts w:ascii="DM Sans" w:eastAsia="Times New Roman" w:hAnsi="DM Sans" w:cs="Calibri"/>
          <w:color w:val="0E101A"/>
          <w:sz w:val="24"/>
          <w:szCs w:val="24"/>
        </w:rPr>
      </w:pPr>
      <w:r w:rsidRPr="00973CCB">
        <w:rPr>
          <w:rFonts w:ascii="DM Sans" w:eastAsia="Times New Roman" w:hAnsi="DM Sans" w:cs="Calibri"/>
          <w:color w:val="0E101A"/>
          <w:sz w:val="24"/>
          <w:szCs w:val="24"/>
        </w:rPr>
        <w:t>This means that the Biblical leader is not a playboy, an adulterer, a flirt, and does not show romantic or sexual interest in other women, including the depictions or images of women in pornography.</w:t>
      </w:r>
      <w:r w:rsidR="00893E9C" w:rsidRPr="00973CCB">
        <w:rPr>
          <w:rFonts w:ascii="DM Sans" w:eastAsia="Times New Roman" w:hAnsi="DM Sans" w:cs="Calibri"/>
          <w:color w:val="0E101A"/>
          <w:sz w:val="24"/>
          <w:szCs w:val="24"/>
        </w:rPr>
        <w:t xml:space="preserve"> He is to make his wife his most important human relationship. He ought to cherish, honor and encourage his life mate. </w:t>
      </w:r>
      <w:r w:rsidR="00681BD2" w:rsidRPr="00973CCB">
        <w:rPr>
          <w:rFonts w:ascii="DM Sans" w:eastAsia="Times New Roman" w:hAnsi="DM Sans" w:cs="Calibri"/>
          <w:color w:val="0E101A"/>
          <w:sz w:val="24"/>
          <w:szCs w:val="24"/>
        </w:rPr>
        <w:t>For a pastor it is a disqualifying event to neglect and abandon his marriage.</w:t>
      </w:r>
    </w:p>
    <w:p w14:paraId="21F344E4" w14:textId="77777777" w:rsidR="00BC1A49" w:rsidRPr="00973CCB" w:rsidRDefault="00BC1A49" w:rsidP="00973CCB">
      <w:pPr>
        <w:rPr>
          <w:rFonts w:ascii="DM Sans" w:eastAsia="Times New Roman" w:hAnsi="DM Sans" w:cs="Calibri"/>
          <w:color w:val="0E101A"/>
          <w:sz w:val="24"/>
          <w:szCs w:val="24"/>
        </w:rPr>
      </w:pPr>
    </w:p>
    <w:p w14:paraId="7F08E9A3" w14:textId="67C9B051"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C</w:t>
      </w:r>
      <w:r w:rsidR="001F5D20" w:rsidRPr="00973CCB">
        <w:rPr>
          <w:rFonts w:ascii="DM Sans" w:eastAsia="Times New Roman" w:hAnsi="DM Sans" w:cs="Calibri"/>
          <w:b/>
          <w:bCs/>
          <w:color w:val="0E101A"/>
          <w:sz w:val="24"/>
          <w:szCs w:val="24"/>
        </w:rPr>
        <w:t>. Temperate</w:t>
      </w:r>
      <w:r w:rsidR="001F5D20" w:rsidRPr="00973CCB">
        <w:rPr>
          <w:rFonts w:ascii="DM Sans" w:eastAsia="Times New Roman" w:hAnsi="DM Sans" w:cs="Calibri"/>
          <w:color w:val="0E101A"/>
          <w:sz w:val="24"/>
          <w:szCs w:val="24"/>
        </w:rPr>
        <w:t>: The idea is of someone who is </w:t>
      </w:r>
      <w:r w:rsidR="001F5D20" w:rsidRPr="00973CCB">
        <w:rPr>
          <w:rFonts w:ascii="DM Sans" w:eastAsia="Times New Roman" w:hAnsi="DM Sans" w:cs="Calibri"/>
          <w:i/>
          <w:iCs/>
          <w:color w:val="0E101A"/>
          <w:sz w:val="24"/>
          <w:szCs w:val="24"/>
        </w:rPr>
        <w:t>not given to extremes</w:t>
      </w:r>
      <w:r w:rsidR="001F5D20" w:rsidRPr="00973CCB">
        <w:rPr>
          <w:rFonts w:ascii="DM Sans" w:eastAsia="Times New Roman" w:hAnsi="DM Sans" w:cs="Calibri"/>
          <w:color w:val="0E101A"/>
          <w:sz w:val="24"/>
          <w:szCs w:val="24"/>
        </w:rPr>
        <w:t>. They are reliable and trustworthy, and you don't have to worry about wide swings of vision, mood, or action.</w:t>
      </w:r>
    </w:p>
    <w:p w14:paraId="56D74807" w14:textId="77777777" w:rsidR="00C9750E" w:rsidRPr="00973CCB" w:rsidRDefault="00C9750E" w:rsidP="00973CCB">
      <w:pPr>
        <w:ind w:left="360"/>
        <w:rPr>
          <w:rFonts w:ascii="DM Sans" w:eastAsia="Times New Roman" w:hAnsi="DM Sans" w:cs="Calibri"/>
          <w:color w:val="0E101A"/>
          <w:sz w:val="24"/>
          <w:szCs w:val="24"/>
        </w:rPr>
      </w:pPr>
    </w:p>
    <w:p w14:paraId="13F8192A" w14:textId="61036D55"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lastRenderedPageBreak/>
        <w:t>D</w:t>
      </w:r>
      <w:r w:rsidR="001F5D20" w:rsidRPr="00973CCB">
        <w:rPr>
          <w:rFonts w:ascii="DM Sans" w:eastAsia="Times New Roman" w:hAnsi="DM Sans" w:cs="Calibri"/>
          <w:b/>
          <w:bCs/>
          <w:color w:val="0E101A"/>
          <w:sz w:val="24"/>
          <w:szCs w:val="24"/>
        </w:rPr>
        <w:t>. Soberminded</w:t>
      </w:r>
      <w:r w:rsidR="001F5D20" w:rsidRPr="00973CCB">
        <w:rPr>
          <w:rFonts w:ascii="DM Sans" w:eastAsia="Times New Roman" w:hAnsi="DM Sans" w:cs="Calibri"/>
          <w:color w:val="0E101A"/>
          <w:sz w:val="24"/>
          <w:szCs w:val="24"/>
        </w:rPr>
        <w:t xml:space="preserve">: This describes the person who can think clearly </w:t>
      </w:r>
      <w:proofErr w:type="gramStart"/>
      <w:r w:rsidR="001F5D20" w:rsidRPr="00973CCB">
        <w:rPr>
          <w:rFonts w:ascii="DM Sans" w:eastAsia="Times New Roman" w:hAnsi="DM Sans" w:cs="Calibri"/>
          <w:color w:val="0E101A"/>
          <w:sz w:val="24"/>
          <w:szCs w:val="24"/>
        </w:rPr>
        <w:t>and with clarity</w:t>
      </w:r>
      <w:proofErr w:type="gramEnd"/>
      <w:r w:rsidR="001F5D20" w:rsidRPr="00973CCB">
        <w:rPr>
          <w:rFonts w:ascii="DM Sans" w:eastAsia="Times New Roman" w:hAnsi="DM Sans" w:cs="Calibri"/>
          <w:color w:val="0E101A"/>
          <w:sz w:val="24"/>
          <w:szCs w:val="24"/>
        </w:rPr>
        <w:t>. They are not constantly joking but know how to deal with serious subjects in a serious way.</w:t>
      </w:r>
    </w:p>
    <w:p w14:paraId="2FEA18FB" w14:textId="77777777" w:rsidR="001F5D20" w:rsidRPr="00973CCB" w:rsidRDefault="001F5D20" w:rsidP="00973CCB">
      <w:pPr>
        <w:ind w:left="360"/>
        <w:rPr>
          <w:rFonts w:ascii="DM Sans" w:eastAsia="Times New Roman" w:hAnsi="DM Sans" w:cs="Calibri"/>
          <w:color w:val="0E101A"/>
          <w:sz w:val="24"/>
          <w:szCs w:val="24"/>
        </w:rPr>
      </w:pPr>
      <w:r w:rsidRPr="00973CCB">
        <w:rPr>
          <w:rFonts w:ascii="DM Sans" w:eastAsia="Times New Roman" w:hAnsi="DM Sans" w:cs="Calibri"/>
          <w:color w:val="0E101A"/>
          <w:sz w:val="24"/>
          <w:szCs w:val="24"/>
        </w:rPr>
        <w:t>"This does not mean he has no sense of humor, or that he is always solemn and somber. Rather it suggests that he knows the value of things and does not cheapen the ministry or the Gospel message by foolish behavior." (</w:t>
      </w:r>
      <w:proofErr w:type="spellStart"/>
      <w:r w:rsidRPr="00973CCB">
        <w:rPr>
          <w:rFonts w:ascii="DM Sans" w:eastAsia="Times New Roman" w:hAnsi="DM Sans" w:cs="Calibri"/>
          <w:color w:val="0E101A"/>
          <w:sz w:val="24"/>
          <w:szCs w:val="24"/>
        </w:rPr>
        <w:t>Wiersbe</w:t>
      </w:r>
      <w:proofErr w:type="spellEnd"/>
      <w:r w:rsidRPr="00973CCB">
        <w:rPr>
          <w:rFonts w:ascii="DM Sans" w:eastAsia="Times New Roman" w:hAnsi="DM Sans" w:cs="Calibri"/>
          <w:color w:val="0E101A"/>
          <w:sz w:val="24"/>
          <w:szCs w:val="24"/>
        </w:rPr>
        <w:t>)</w:t>
      </w:r>
    </w:p>
    <w:p w14:paraId="1F8C263F" w14:textId="77777777" w:rsidR="00A27C66" w:rsidRPr="00973CCB" w:rsidRDefault="00A27C66" w:rsidP="00973CCB">
      <w:pPr>
        <w:ind w:left="360"/>
        <w:rPr>
          <w:rFonts w:ascii="DM Sans" w:eastAsia="Times New Roman" w:hAnsi="DM Sans" w:cs="Calibri"/>
          <w:color w:val="0E101A"/>
          <w:sz w:val="24"/>
          <w:szCs w:val="24"/>
        </w:rPr>
      </w:pPr>
    </w:p>
    <w:p w14:paraId="2268D3A7" w14:textId="4A2B861D" w:rsidR="00C9750E"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E</w:t>
      </w:r>
      <w:r w:rsidR="001F5D20" w:rsidRPr="00973CCB">
        <w:rPr>
          <w:rFonts w:ascii="DM Sans" w:eastAsia="Times New Roman" w:hAnsi="DM Sans" w:cs="Calibri"/>
          <w:b/>
          <w:bCs/>
          <w:color w:val="0E101A"/>
          <w:sz w:val="24"/>
          <w:szCs w:val="24"/>
        </w:rPr>
        <w:t>. Of good behavior</w:t>
      </w:r>
      <w:r w:rsidR="001F5D20" w:rsidRPr="00973CCB">
        <w:rPr>
          <w:rFonts w:ascii="DM Sans" w:eastAsia="Times New Roman" w:hAnsi="DM Sans" w:cs="Calibri"/>
          <w:color w:val="0E101A"/>
          <w:sz w:val="24"/>
          <w:szCs w:val="24"/>
        </w:rPr>
        <w:t>: The idea is "orderly." It is the same word translated </w:t>
      </w:r>
      <w:r w:rsidR="001F5D20" w:rsidRPr="00973CCB">
        <w:rPr>
          <w:rFonts w:ascii="DM Sans" w:eastAsia="Times New Roman" w:hAnsi="DM Sans" w:cs="Calibri"/>
          <w:i/>
          <w:iCs/>
          <w:color w:val="0E101A"/>
          <w:sz w:val="24"/>
          <w:szCs w:val="24"/>
        </w:rPr>
        <w:t>modest</w:t>
      </w:r>
      <w:r w:rsidR="001F5D20" w:rsidRPr="00973CCB">
        <w:rPr>
          <w:rFonts w:ascii="DM Sans" w:eastAsia="Times New Roman" w:hAnsi="DM Sans" w:cs="Calibri"/>
          <w:color w:val="0E101A"/>
          <w:sz w:val="24"/>
          <w:szCs w:val="24"/>
        </w:rPr>
        <w:t xml:space="preserve"> in </w:t>
      </w:r>
    </w:p>
    <w:p w14:paraId="42CD1BEB" w14:textId="39D102E5" w:rsidR="001F5D20" w:rsidRPr="00973CCB" w:rsidRDefault="001F5D20" w:rsidP="00973CCB">
      <w:pPr>
        <w:ind w:left="360"/>
        <w:rPr>
          <w:rFonts w:ascii="DM Sans" w:eastAsia="Times New Roman" w:hAnsi="DM Sans" w:cs="Calibri"/>
          <w:color w:val="0E101A"/>
          <w:sz w:val="24"/>
          <w:szCs w:val="24"/>
        </w:rPr>
      </w:pPr>
      <w:r w:rsidRPr="00973CCB">
        <w:rPr>
          <w:rFonts w:ascii="DM Sans" w:eastAsia="Times New Roman" w:hAnsi="DM San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Timothy 2:9</w:t>
      </w:r>
      <w:r w:rsidRPr="00973CCB">
        <w:rPr>
          <w:rFonts w:ascii="DM Sans" w:eastAsia="Times New Roman" w:hAnsi="DM Sans" w:cs="Calibri"/>
          <w:color w:val="0E101A"/>
          <w:sz w:val="24"/>
          <w:szCs w:val="24"/>
        </w:rPr>
        <w:t>. No given to extravagant or flamboyant behavior.</w:t>
      </w:r>
    </w:p>
    <w:p w14:paraId="53914B3F" w14:textId="77777777" w:rsidR="00A27C66" w:rsidRPr="00973CCB" w:rsidRDefault="00A27C66" w:rsidP="00973CCB">
      <w:pPr>
        <w:ind w:left="360"/>
        <w:rPr>
          <w:rFonts w:ascii="DM Sans" w:eastAsia="Times New Roman" w:hAnsi="DM Sans" w:cs="Calibri"/>
          <w:color w:val="0E101A"/>
          <w:sz w:val="24"/>
          <w:szCs w:val="24"/>
        </w:rPr>
      </w:pPr>
    </w:p>
    <w:p w14:paraId="51B4CBD4" w14:textId="559B97A6"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F</w:t>
      </w:r>
      <w:r w:rsidR="001F5D20" w:rsidRPr="00973CCB">
        <w:rPr>
          <w:rFonts w:ascii="DM Sans" w:eastAsia="Times New Roman" w:hAnsi="DM Sans" w:cs="Calibri"/>
          <w:b/>
          <w:bCs/>
          <w:color w:val="0E101A"/>
          <w:sz w:val="24"/>
          <w:szCs w:val="24"/>
        </w:rPr>
        <w:t>.</w:t>
      </w:r>
      <w:r w:rsidR="001F5D20" w:rsidRPr="00973CCB">
        <w:rPr>
          <w:rFonts w:ascii="DM Sans" w:eastAsia="Times New Roman" w:hAnsi="DM Sans" w:cs="Calibri"/>
          <w:color w:val="0E101A"/>
          <w:sz w:val="24"/>
          <w:szCs w:val="24"/>
        </w:rPr>
        <w:t> </w:t>
      </w:r>
      <w:r w:rsidR="001F5D20" w:rsidRPr="00973CCB">
        <w:rPr>
          <w:rFonts w:ascii="DM Sans" w:eastAsia="Times New Roman" w:hAnsi="DM Sans" w:cs="Calibri"/>
          <w:b/>
          <w:bCs/>
          <w:color w:val="0E101A"/>
          <w:sz w:val="24"/>
          <w:szCs w:val="24"/>
        </w:rPr>
        <w:t>Hospitable</w:t>
      </w:r>
      <w:r w:rsidR="001F5D20" w:rsidRPr="00973CCB">
        <w:rPr>
          <w:rFonts w:ascii="DM Sans" w:eastAsia="Times New Roman" w:hAnsi="DM Sans" w:cs="Calibri"/>
          <w:color w:val="0E101A"/>
          <w:sz w:val="24"/>
          <w:szCs w:val="24"/>
        </w:rPr>
        <w:t>: They are willing and able to open their home and share it with both friends and strangers.</w:t>
      </w:r>
    </w:p>
    <w:p w14:paraId="787BB90D" w14:textId="77777777" w:rsidR="00A27C66" w:rsidRPr="00973CCB" w:rsidRDefault="00A27C66" w:rsidP="00973CCB">
      <w:pPr>
        <w:ind w:left="360"/>
        <w:rPr>
          <w:rFonts w:ascii="DM Sans" w:eastAsia="Times New Roman" w:hAnsi="DM Sans" w:cs="Calibri"/>
          <w:color w:val="0E101A"/>
          <w:sz w:val="24"/>
          <w:szCs w:val="24"/>
        </w:rPr>
      </w:pPr>
    </w:p>
    <w:p w14:paraId="1FFC6C78" w14:textId="53492F9C"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G</w:t>
      </w:r>
      <w:r w:rsidR="001F5D20" w:rsidRPr="00973CCB">
        <w:rPr>
          <w:rFonts w:ascii="DM Sans" w:eastAsia="Times New Roman" w:hAnsi="DM Sans" w:cs="Calibri"/>
          <w:b/>
          <w:bCs/>
          <w:color w:val="0E101A"/>
          <w:sz w:val="24"/>
          <w:szCs w:val="24"/>
        </w:rPr>
        <w:t>. Able to teach</w:t>
      </w:r>
      <w:r w:rsidR="001F5D20" w:rsidRPr="00973CCB">
        <w:rPr>
          <w:rFonts w:ascii="DM Sans" w:eastAsia="Times New Roman" w:hAnsi="DM Sans" w:cs="Calibri"/>
          <w:color w:val="0E101A"/>
          <w:sz w:val="24"/>
          <w:szCs w:val="24"/>
        </w:rPr>
        <w:t>: This means they are skilled enough in the Bible to teach, both in a public or one-on-one setting.</w:t>
      </w:r>
    </w:p>
    <w:p w14:paraId="5880E48F" w14:textId="77777777" w:rsidR="00420340" w:rsidRPr="00973CCB" w:rsidRDefault="00420340" w:rsidP="00973CCB">
      <w:pPr>
        <w:ind w:left="360"/>
        <w:rPr>
          <w:rFonts w:ascii="DM Sans" w:eastAsia="Times New Roman" w:hAnsi="DM Sans" w:cs="Calibri"/>
          <w:color w:val="0E101A"/>
          <w:sz w:val="24"/>
          <w:szCs w:val="24"/>
        </w:rPr>
      </w:pPr>
    </w:p>
    <w:p w14:paraId="31D9F303" w14:textId="72D7A562"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H</w:t>
      </w:r>
      <w:r w:rsidR="001F5D20" w:rsidRPr="00973CCB">
        <w:rPr>
          <w:rFonts w:ascii="DM Sans" w:eastAsia="Times New Roman" w:hAnsi="DM Sans" w:cs="Calibri"/>
          <w:b/>
          <w:bCs/>
          <w:color w:val="0E101A"/>
          <w:sz w:val="24"/>
          <w:szCs w:val="24"/>
        </w:rPr>
        <w:t>.</w:t>
      </w:r>
      <w:r w:rsidR="001F5D20" w:rsidRPr="00973CCB">
        <w:rPr>
          <w:rFonts w:ascii="DM Sans" w:eastAsia="Times New Roman" w:hAnsi="DM Sans" w:cs="Calibri"/>
          <w:color w:val="0E101A"/>
          <w:sz w:val="24"/>
          <w:szCs w:val="24"/>
        </w:rPr>
        <w:t> </w:t>
      </w:r>
      <w:r w:rsidR="001F5D20" w:rsidRPr="00973CCB">
        <w:rPr>
          <w:rFonts w:ascii="DM Sans" w:eastAsia="Times New Roman" w:hAnsi="DM Sans" w:cs="Calibri"/>
          <w:b/>
          <w:bCs/>
          <w:color w:val="0E101A"/>
          <w:sz w:val="24"/>
          <w:szCs w:val="24"/>
        </w:rPr>
        <w:t>Not given to wine</w:t>
      </w:r>
      <w:r w:rsidR="001F5D20" w:rsidRPr="00973CCB">
        <w:rPr>
          <w:rFonts w:ascii="DM Sans" w:eastAsia="Times New Roman" w:hAnsi="DM Sans" w:cs="Calibri"/>
          <w:color w:val="0E101A"/>
          <w:sz w:val="24"/>
          <w:szCs w:val="24"/>
        </w:rPr>
        <w:t xml:space="preserve">: The idea is of not being addicted to wine or </w:t>
      </w:r>
      <w:proofErr w:type="gramStart"/>
      <w:r w:rsidR="001F5D20" w:rsidRPr="00973CCB">
        <w:rPr>
          <w:rFonts w:ascii="DM Sans" w:eastAsia="Times New Roman" w:hAnsi="DM Sans" w:cs="Calibri"/>
          <w:color w:val="0E101A"/>
          <w:sz w:val="24"/>
          <w:szCs w:val="24"/>
        </w:rPr>
        <w:t>intoxicating</w:t>
      </w:r>
      <w:proofErr w:type="gramEnd"/>
      <w:r w:rsidR="001F5D20" w:rsidRPr="00973CCB">
        <w:rPr>
          <w:rFonts w:ascii="DM Sans" w:eastAsia="Times New Roman" w:hAnsi="DM Sans" w:cs="Calibri"/>
          <w:color w:val="0E101A"/>
          <w:sz w:val="24"/>
          <w:szCs w:val="24"/>
        </w:rPr>
        <w:t xml:space="preserve"> drink. This verse does not prohibit godly leadership from drinking alcoholic beverages, but it clearly discourages it.</w:t>
      </w:r>
      <w:r w:rsidR="0059183F" w:rsidRPr="00973CCB">
        <w:rPr>
          <w:rFonts w:ascii="DM Sans" w:eastAsia="Times New Roman" w:hAnsi="DM Sans" w:cs="Calibri"/>
          <w:color w:val="0E101A"/>
          <w:sz w:val="24"/>
          <w:szCs w:val="24"/>
        </w:rPr>
        <w:t xml:space="preserve"> Some scholars widen the meaning </w:t>
      </w:r>
      <w:proofErr w:type="gramStart"/>
      <w:r w:rsidR="0059183F" w:rsidRPr="00973CCB">
        <w:rPr>
          <w:rFonts w:ascii="DM Sans" w:eastAsia="Times New Roman" w:hAnsi="DM Sans" w:cs="Calibri"/>
          <w:color w:val="0E101A"/>
          <w:sz w:val="24"/>
          <w:szCs w:val="24"/>
        </w:rPr>
        <w:t>to</w:t>
      </w:r>
      <w:proofErr w:type="gramEnd"/>
      <w:r w:rsidR="0059183F" w:rsidRPr="00973CCB">
        <w:rPr>
          <w:rFonts w:ascii="DM Sans" w:eastAsia="Times New Roman" w:hAnsi="DM Sans" w:cs="Calibri"/>
          <w:color w:val="0E101A"/>
          <w:sz w:val="24"/>
          <w:szCs w:val="24"/>
        </w:rPr>
        <w:t xml:space="preserve"> addiction to </w:t>
      </w:r>
      <w:proofErr w:type="gramStart"/>
      <w:r w:rsidR="0059183F" w:rsidRPr="00973CCB">
        <w:rPr>
          <w:rFonts w:ascii="DM Sans" w:eastAsia="Times New Roman" w:hAnsi="DM Sans" w:cs="Calibri"/>
          <w:color w:val="0E101A"/>
          <w:sz w:val="24"/>
          <w:szCs w:val="24"/>
        </w:rPr>
        <w:t>any and all</w:t>
      </w:r>
      <w:proofErr w:type="gramEnd"/>
      <w:r w:rsidR="0059183F" w:rsidRPr="00973CCB">
        <w:rPr>
          <w:rFonts w:ascii="DM Sans" w:eastAsia="Times New Roman" w:hAnsi="DM Sans" w:cs="Calibri"/>
          <w:color w:val="0E101A"/>
          <w:sz w:val="24"/>
          <w:szCs w:val="24"/>
        </w:rPr>
        <w:t xml:space="preserve"> mood-altering substances.</w:t>
      </w:r>
      <w:r w:rsidR="00352505" w:rsidRPr="00973CCB">
        <w:rPr>
          <w:rFonts w:ascii="DM Sans" w:eastAsia="Times New Roman" w:hAnsi="DM Sans" w:cs="Calibri"/>
          <w:color w:val="0E101A"/>
          <w:sz w:val="24"/>
          <w:szCs w:val="24"/>
        </w:rPr>
        <w:t xml:space="preserve"> The text points specifically to wine, however, I believe that this </w:t>
      </w:r>
      <w:r w:rsidRPr="00973CCB">
        <w:rPr>
          <w:rFonts w:ascii="DM Sans" w:eastAsia="Times New Roman" w:hAnsi="DM Sans" w:cs="Calibri"/>
          <w:color w:val="0E101A"/>
          <w:sz w:val="24"/>
          <w:szCs w:val="24"/>
        </w:rPr>
        <w:t>principle can apply to other mood-altering substances: legal and illegal.</w:t>
      </w:r>
    </w:p>
    <w:p w14:paraId="07847C8F" w14:textId="77777777" w:rsidR="00420340" w:rsidRPr="00973CCB" w:rsidRDefault="00420340" w:rsidP="00973CCB">
      <w:pPr>
        <w:ind w:left="360"/>
        <w:rPr>
          <w:rFonts w:ascii="DM Sans" w:eastAsia="Times New Roman" w:hAnsi="DM Sans" w:cs="Calibri"/>
          <w:color w:val="0E101A"/>
          <w:sz w:val="24"/>
          <w:szCs w:val="24"/>
        </w:rPr>
      </w:pPr>
    </w:p>
    <w:p w14:paraId="114C9581" w14:textId="55F08754"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I</w:t>
      </w:r>
      <w:r w:rsidR="001F5D20" w:rsidRPr="00973CCB">
        <w:rPr>
          <w:rFonts w:ascii="DM Sans" w:eastAsia="Times New Roman" w:hAnsi="DM Sans" w:cs="Calibri"/>
          <w:b/>
          <w:bCs/>
          <w:color w:val="0E101A"/>
          <w:sz w:val="24"/>
          <w:szCs w:val="24"/>
        </w:rPr>
        <w:t>. Not violent</w:t>
      </w:r>
      <w:r w:rsidR="001F5D20" w:rsidRPr="00973CCB">
        <w:rPr>
          <w:rFonts w:ascii="DM Sans" w:eastAsia="Times New Roman" w:hAnsi="DM Sans" w:cs="Calibri"/>
          <w:color w:val="0E101A"/>
          <w:sz w:val="24"/>
          <w:szCs w:val="24"/>
        </w:rPr>
        <w:t>: This is a man who is not given to violence</w:t>
      </w:r>
      <w:r w:rsidR="00B552FE" w:rsidRPr="00973CCB">
        <w:rPr>
          <w:rFonts w:ascii="DM Sans" w:eastAsia="Times New Roman" w:hAnsi="DM Sans" w:cs="Calibri"/>
          <w:color w:val="0E101A"/>
          <w:sz w:val="24"/>
          <w:szCs w:val="24"/>
        </w:rPr>
        <w:t>; either in word or deed;</w:t>
      </w:r>
      <w:r w:rsidR="001F5D20" w:rsidRPr="00973CCB">
        <w:rPr>
          <w:rFonts w:ascii="DM Sans" w:eastAsia="Times New Roman" w:hAnsi="DM Sans" w:cs="Calibri"/>
          <w:color w:val="0E101A"/>
          <w:sz w:val="24"/>
          <w:szCs w:val="24"/>
        </w:rPr>
        <w:t xml:space="preserve"> either publicly or privately; a man who can let God fight his cause and leave vengeance to Him.</w:t>
      </w:r>
    </w:p>
    <w:p w14:paraId="38DD05E4" w14:textId="77777777" w:rsidR="00A27C66" w:rsidRPr="00973CCB" w:rsidRDefault="00A27C66" w:rsidP="00973CCB">
      <w:pPr>
        <w:rPr>
          <w:rFonts w:ascii="DM Sans" w:eastAsia="Times New Roman" w:hAnsi="DM Sans" w:cs="Calibri"/>
          <w:color w:val="0E101A"/>
          <w:sz w:val="24"/>
          <w:szCs w:val="24"/>
        </w:rPr>
      </w:pPr>
    </w:p>
    <w:p w14:paraId="4210406B" w14:textId="00B5ABE5"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J</w:t>
      </w:r>
      <w:r w:rsidR="001F5D20" w:rsidRPr="00973CCB">
        <w:rPr>
          <w:rFonts w:ascii="DM Sans" w:eastAsia="Times New Roman" w:hAnsi="DM Sans" w:cs="Calibri"/>
          <w:b/>
          <w:bCs/>
          <w:color w:val="0E101A"/>
          <w:sz w:val="24"/>
          <w:szCs w:val="24"/>
        </w:rPr>
        <w:t>. Not greedy for money</w:t>
      </w:r>
      <w:r w:rsidR="001F5D20" w:rsidRPr="00973CCB">
        <w:rPr>
          <w:rFonts w:ascii="DM Sans" w:eastAsia="Times New Roman" w:hAnsi="DM Sans" w:cs="Calibri"/>
          <w:color w:val="0E101A"/>
          <w:sz w:val="24"/>
          <w:szCs w:val="24"/>
        </w:rPr>
        <w:t xml:space="preserve">: </w:t>
      </w:r>
      <w:r w:rsidRPr="00973CCB">
        <w:rPr>
          <w:rFonts w:ascii="DM Sans" w:eastAsia="Times New Roman" w:hAnsi="DM Sans" w:cs="Calibri"/>
          <w:color w:val="0E101A"/>
          <w:sz w:val="24"/>
          <w:szCs w:val="24"/>
        </w:rPr>
        <w:t>Not to</w:t>
      </w:r>
      <w:r w:rsidR="001F5D20" w:rsidRPr="00973CCB">
        <w:rPr>
          <w:rFonts w:ascii="DM Sans" w:eastAsia="Times New Roman" w:hAnsi="DM Sans" w:cs="Calibri"/>
          <w:color w:val="0E101A"/>
          <w:sz w:val="24"/>
          <w:szCs w:val="24"/>
        </w:rPr>
        <w:t xml:space="preserve"> have an extreme, excessive and uncontrolled love of money or things that money can buy.</w:t>
      </w:r>
    </w:p>
    <w:p w14:paraId="080CDEEB" w14:textId="77777777" w:rsidR="00A27C66" w:rsidRPr="00973CCB" w:rsidRDefault="00A27C66" w:rsidP="00973CCB">
      <w:pPr>
        <w:ind w:left="360"/>
        <w:rPr>
          <w:rFonts w:ascii="DM Sans" w:eastAsia="Times New Roman" w:hAnsi="DM Sans" w:cs="Calibri"/>
          <w:color w:val="0E101A"/>
          <w:sz w:val="24"/>
          <w:szCs w:val="24"/>
        </w:rPr>
      </w:pPr>
    </w:p>
    <w:p w14:paraId="04841873" w14:textId="392DE35D"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K</w:t>
      </w:r>
      <w:r w:rsidR="001F5D20" w:rsidRPr="00973CCB">
        <w:rPr>
          <w:rFonts w:ascii="DM Sans" w:eastAsia="Times New Roman" w:hAnsi="DM Sans" w:cs="Calibri"/>
          <w:b/>
          <w:bCs/>
          <w:color w:val="0E101A"/>
          <w:sz w:val="24"/>
          <w:szCs w:val="24"/>
        </w:rPr>
        <w:t>.</w:t>
      </w:r>
      <w:r w:rsidR="001F5D20" w:rsidRPr="00973CCB">
        <w:rPr>
          <w:rFonts w:ascii="DM Sans" w:eastAsia="Times New Roman" w:hAnsi="DM Sans" w:cs="Calibri"/>
          <w:color w:val="0E101A"/>
          <w:sz w:val="24"/>
          <w:szCs w:val="24"/>
        </w:rPr>
        <w:t> </w:t>
      </w:r>
      <w:r w:rsidR="001F5D20" w:rsidRPr="00973CCB">
        <w:rPr>
          <w:rFonts w:ascii="DM Sans" w:eastAsia="Times New Roman" w:hAnsi="DM Sans" w:cs="Calibri"/>
          <w:b/>
          <w:bCs/>
          <w:color w:val="0E101A"/>
          <w:sz w:val="24"/>
          <w:szCs w:val="24"/>
        </w:rPr>
        <w:t>Gentle</w:t>
      </w:r>
      <w:r w:rsidR="001F5D20" w:rsidRPr="00973CCB">
        <w:rPr>
          <w:rFonts w:ascii="DM Sans" w:eastAsia="Times New Roman" w:hAnsi="DM Sans" w:cs="Calibri"/>
          <w:color w:val="0E101A"/>
          <w:sz w:val="24"/>
          <w:szCs w:val="24"/>
        </w:rPr>
        <w:t>: The kind of man who takes Jesus as his example, not the latest action hero.</w:t>
      </w:r>
    </w:p>
    <w:p w14:paraId="0A018126" w14:textId="77777777" w:rsidR="00A27C66" w:rsidRPr="00973CCB" w:rsidRDefault="00A27C66" w:rsidP="00973CCB">
      <w:pPr>
        <w:rPr>
          <w:rFonts w:ascii="DM Sans" w:eastAsia="Times New Roman" w:hAnsi="DM Sans" w:cs="Calibri"/>
          <w:color w:val="0E101A"/>
          <w:sz w:val="24"/>
          <w:szCs w:val="24"/>
        </w:rPr>
      </w:pPr>
    </w:p>
    <w:p w14:paraId="5AAAA381" w14:textId="0F097AAC"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L</w:t>
      </w:r>
      <w:r w:rsidR="001F5D20" w:rsidRPr="00973CCB">
        <w:rPr>
          <w:rFonts w:ascii="DM Sans" w:eastAsia="Times New Roman" w:hAnsi="DM Sans" w:cs="Calibri"/>
          <w:b/>
          <w:bCs/>
          <w:color w:val="0E101A"/>
          <w:sz w:val="24"/>
          <w:szCs w:val="24"/>
        </w:rPr>
        <w:t>.</w:t>
      </w:r>
      <w:r w:rsidR="001F5D20" w:rsidRPr="00973CCB">
        <w:rPr>
          <w:rFonts w:ascii="DM Sans" w:eastAsia="Times New Roman" w:hAnsi="DM Sans" w:cs="Calibri"/>
          <w:color w:val="0E101A"/>
          <w:sz w:val="24"/>
          <w:szCs w:val="24"/>
        </w:rPr>
        <w:t> </w:t>
      </w:r>
      <w:r w:rsidR="001F5D20" w:rsidRPr="00973CCB">
        <w:rPr>
          <w:rFonts w:ascii="DM Sans" w:eastAsia="Times New Roman" w:hAnsi="DM Sans" w:cs="Calibri"/>
          <w:b/>
          <w:bCs/>
          <w:color w:val="0E101A"/>
          <w:sz w:val="24"/>
          <w:szCs w:val="24"/>
        </w:rPr>
        <w:t>Not quarrelsome</w:t>
      </w:r>
      <w:r w:rsidR="001F5D20" w:rsidRPr="00973CCB">
        <w:rPr>
          <w:rFonts w:ascii="DM Sans" w:eastAsia="Times New Roman" w:hAnsi="DM Sans" w:cs="Calibri"/>
          <w:color w:val="0E101A"/>
          <w:sz w:val="24"/>
          <w:szCs w:val="24"/>
        </w:rPr>
        <w:t>: The kind of person who is not always fighting over something or other. This person is not easily enticed to engage in an argument or discussion.</w:t>
      </w:r>
    </w:p>
    <w:p w14:paraId="4244A07B" w14:textId="77777777" w:rsidR="00A27C66" w:rsidRPr="00973CCB" w:rsidRDefault="00A27C66" w:rsidP="00973CCB">
      <w:pPr>
        <w:ind w:left="360"/>
        <w:rPr>
          <w:rFonts w:ascii="DM Sans" w:eastAsia="Times New Roman" w:hAnsi="DM Sans" w:cs="Calibri"/>
          <w:color w:val="0E101A"/>
          <w:sz w:val="24"/>
          <w:szCs w:val="24"/>
        </w:rPr>
      </w:pPr>
    </w:p>
    <w:p w14:paraId="5F4F80C0" w14:textId="039B7769"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M</w:t>
      </w:r>
      <w:r w:rsidR="001F5D20" w:rsidRPr="00973CCB">
        <w:rPr>
          <w:rFonts w:ascii="DM Sans" w:eastAsia="Times New Roman" w:hAnsi="DM Sans" w:cs="Calibri"/>
          <w:b/>
          <w:bCs/>
          <w:color w:val="0E101A"/>
          <w:sz w:val="24"/>
          <w:szCs w:val="24"/>
        </w:rPr>
        <w:t>. Not covetous</w:t>
      </w:r>
      <w:r w:rsidR="001F5D20" w:rsidRPr="00973CCB">
        <w:rPr>
          <w:rFonts w:ascii="DM Sans" w:eastAsia="Times New Roman" w:hAnsi="DM Sans" w:cs="Calibri"/>
          <w:color w:val="0E101A"/>
          <w:sz w:val="24"/>
          <w:szCs w:val="24"/>
        </w:rPr>
        <w:t>: This is a more encompassing thought than merely </w:t>
      </w:r>
      <w:r w:rsidR="001F5D20" w:rsidRPr="00973CCB">
        <w:rPr>
          <w:rFonts w:ascii="DM Sans" w:eastAsia="Times New Roman" w:hAnsi="DM Sans" w:cs="Calibri"/>
          <w:i/>
          <w:iCs/>
          <w:color w:val="0E101A"/>
          <w:sz w:val="24"/>
          <w:szCs w:val="24"/>
        </w:rPr>
        <w:t>greedy for money</w:t>
      </w:r>
      <w:r w:rsidR="001F5D20" w:rsidRPr="00973CCB">
        <w:rPr>
          <w:rFonts w:ascii="DM Sans" w:eastAsia="Times New Roman" w:hAnsi="DM Sans" w:cs="Calibri"/>
          <w:color w:val="0E101A"/>
          <w:sz w:val="24"/>
          <w:szCs w:val="24"/>
        </w:rPr>
        <w:t xml:space="preserve">. </w:t>
      </w:r>
      <w:r w:rsidR="001F5D20" w:rsidRPr="00973CCB">
        <w:rPr>
          <w:rFonts w:ascii="DM Sans" w:eastAsia="Times New Roman" w:hAnsi="DM Sans" w:cs="Calibri"/>
          <w:color w:val="0E101A"/>
          <w:sz w:val="24"/>
          <w:szCs w:val="24"/>
          <w:u w:val="single"/>
        </w:rPr>
        <w:t>The </w:t>
      </w:r>
      <w:r w:rsidR="001F5D20" w:rsidRPr="00973CCB">
        <w:rPr>
          <w:rFonts w:ascii="DM Sans" w:eastAsia="Times New Roman" w:hAnsi="DM Sans" w:cs="Calibri"/>
          <w:b/>
          <w:bCs/>
          <w:color w:val="0E101A"/>
          <w:sz w:val="24"/>
          <w:szCs w:val="24"/>
          <w:u w:val="single"/>
        </w:rPr>
        <w:t>covetous</w:t>
      </w:r>
      <w:r w:rsidR="001F5D20" w:rsidRPr="00973CCB">
        <w:rPr>
          <w:rFonts w:ascii="DM Sans" w:eastAsia="Times New Roman" w:hAnsi="DM Sans" w:cs="Calibri"/>
          <w:color w:val="0E101A"/>
          <w:sz w:val="24"/>
          <w:szCs w:val="24"/>
          <w:u w:val="single"/>
        </w:rPr>
        <w:t xml:space="preserve"> man is never satisfied</w:t>
      </w:r>
      <w:r w:rsidR="001F5D20" w:rsidRPr="00973CCB">
        <w:rPr>
          <w:rFonts w:ascii="DM Sans" w:eastAsia="Times New Roman" w:hAnsi="DM Sans" w:cs="Calibri"/>
          <w:color w:val="0E101A"/>
          <w:sz w:val="24"/>
          <w:szCs w:val="24"/>
        </w:rPr>
        <w:t xml:space="preserve"> with anything, always demanding </w:t>
      </w:r>
      <w:r w:rsidR="001F5D20" w:rsidRPr="00973CCB">
        <w:rPr>
          <w:rFonts w:ascii="DM Sans" w:eastAsia="Times New Roman" w:hAnsi="DM Sans" w:cs="Calibri"/>
          <w:color w:val="0E101A"/>
          <w:sz w:val="24"/>
          <w:szCs w:val="24"/>
        </w:rPr>
        <w:lastRenderedPageBreak/>
        <w:t>something more or different. A man who is constantly </w:t>
      </w:r>
      <w:r w:rsidR="001F5D20" w:rsidRPr="00973CCB">
        <w:rPr>
          <w:rFonts w:ascii="DM Sans" w:eastAsia="Times New Roman" w:hAnsi="DM Sans" w:cs="Calibri"/>
          <w:i/>
          <w:iCs/>
          <w:color w:val="0E101A"/>
          <w:sz w:val="24"/>
          <w:szCs w:val="24"/>
        </w:rPr>
        <w:t>dissatisfied</w:t>
      </w:r>
      <w:r w:rsidR="001F5D20" w:rsidRPr="00973CCB">
        <w:rPr>
          <w:rFonts w:ascii="DM Sans" w:eastAsia="Times New Roman" w:hAnsi="DM Sans" w:cs="Calibri"/>
          <w:color w:val="0E101A"/>
          <w:sz w:val="24"/>
          <w:szCs w:val="24"/>
        </w:rPr>
        <w:t xml:space="preserve"> is not fit for leadership among God's people.</w:t>
      </w:r>
    </w:p>
    <w:p w14:paraId="1081F40F" w14:textId="77777777" w:rsidR="00A27C66" w:rsidRPr="00973CCB" w:rsidRDefault="00A27C66" w:rsidP="00973CCB">
      <w:pPr>
        <w:ind w:left="360"/>
        <w:rPr>
          <w:rFonts w:ascii="DM Sans" w:eastAsia="Times New Roman" w:hAnsi="DM Sans" w:cs="Calibri"/>
          <w:color w:val="0E101A"/>
          <w:sz w:val="24"/>
          <w:szCs w:val="24"/>
        </w:rPr>
      </w:pPr>
    </w:p>
    <w:p w14:paraId="080B2D61" w14:textId="12F81AC3"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N</w:t>
      </w:r>
      <w:r w:rsidR="001F5D20" w:rsidRPr="00973CCB">
        <w:rPr>
          <w:rFonts w:ascii="DM Sans" w:eastAsia="Times New Roman" w:hAnsi="DM Sans" w:cs="Calibri"/>
          <w:b/>
          <w:bCs/>
          <w:color w:val="0E101A"/>
          <w:sz w:val="24"/>
          <w:szCs w:val="24"/>
        </w:rPr>
        <w:t>.</w:t>
      </w:r>
      <w:r w:rsidR="001F5D20" w:rsidRPr="00973CCB">
        <w:rPr>
          <w:rFonts w:ascii="DM Sans" w:eastAsia="Times New Roman" w:hAnsi="DM Sans" w:cs="Calibri"/>
          <w:color w:val="0E101A"/>
          <w:sz w:val="24"/>
          <w:szCs w:val="24"/>
        </w:rPr>
        <w:t> </w:t>
      </w:r>
      <w:r w:rsidR="001F5D20" w:rsidRPr="00973CCB">
        <w:rPr>
          <w:rFonts w:ascii="DM Sans" w:eastAsia="Times New Roman" w:hAnsi="DM Sans" w:cs="Calibri"/>
          <w:b/>
          <w:bCs/>
          <w:color w:val="0E101A"/>
          <w:sz w:val="24"/>
          <w:szCs w:val="24"/>
        </w:rPr>
        <w:t>Who rules his own house well</w:t>
      </w:r>
      <w:r w:rsidR="001F5D20" w:rsidRPr="00973CCB">
        <w:rPr>
          <w:rFonts w:ascii="DM Sans" w:eastAsia="Times New Roman" w:hAnsi="DM Sans" w:cs="Calibri"/>
          <w:color w:val="0E101A"/>
          <w:sz w:val="24"/>
          <w:szCs w:val="24"/>
        </w:rPr>
        <w:t>: The godly leader demonstrates his leadership ability first in his own home; Paul recognized that it is in the home where our Christianity is first demonstrated.</w:t>
      </w:r>
    </w:p>
    <w:p w14:paraId="2FD89DBC" w14:textId="77777777" w:rsidR="001F5D20" w:rsidRPr="00973CCB" w:rsidRDefault="001F5D20" w:rsidP="00973CCB">
      <w:pPr>
        <w:ind w:left="360"/>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We may agree that a child may </w:t>
      </w:r>
      <w:proofErr w:type="gramStart"/>
      <w:r w:rsidRPr="00973CCB">
        <w:rPr>
          <w:rFonts w:ascii="DM Sans" w:eastAsia="Times New Roman" w:hAnsi="DM Sans" w:cs="Calibri"/>
          <w:color w:val="0E101A"/>
          <w:sz w:val="24"/>
          <w:szCs w:val="24"/>
        </w:rPr>
        <w:t>rebel from</w:t>
      </w:r>
      <w:proofErr w:type="gramEnd"/>
      <w:r w:rsidRPr="00973CCB">
        <w:rPr>
          <w:rFonts w:ascii="DM Sans" w:eastAsia="Times New Roman" w:hAnsi="DM Sans" w:cs="Calibri"/>
          <w:color w:val="0E101A"/>
          <w:sz w:val="24"/>
          <w:szCs w:val="24"/>
        </w:rPr>
        <w:t xml:space="preserve"> </w:t>
      </w:r>
      <w:proofErr w:type="gramStart"/>
      <w:r w:rsidRPr="00973CCB">
        <w:rPr>
          <w:rFonts w:ascii="DM Sans" w:eastAsia="Times New Roman" w:hAnsi="DM Sans" w:cs="Calibri"/>
          <w:color w:val="0E101A"/>
          <w:sz w:val="24"/>
          <w:szCs w:val="24"/>
        </w:rPr>
        <w:t>even</w:t>
      </w:r>
      <w:proofErr w:type="gramEnd"/>
      <w:r w:rsidRPr="00973CCB">
        <w:rPr>
          <w:rFonts w:ascii="DM Sans" w:eastAsia="Times New Roman" w:hAnsi="DM Sans" w:cs="Calibri"/>
          <w:color w:val="0E101A"/>
          <w:sz w:val="24"/>
          <w:szCs w:val="24"/>
        </w:rPr>
        <w:t xml:space="preserve"> a good home; but is the rebellion </w:t>
      </w:r>
      <w:r w:rsidRPr="00973CCB">
        <w:rPr>
          <w:rFonts w:ascii="DM Sans" w:eastAsia="Times New Roman" w:hAnsi="DM Sans" w:cs="Calibri"/>
          <w:color w:val="0E101A"/>
          <w:sz w:val="24"/>
          <w:szCs w:val="24"/>
          <w:u w:val="single"/>
        </w:rPr>
        <w:t>because</w:t>
      </w:r>
      <w:r w:rsidRPr="00973CCB">
        <w:rPr>
          <w:rFonts w:ascii="DM Sans" w:eastAsia="Times New Roman" w:hAnsi="DM Sans" w:cs="Calibri"/>
          <w:color w:val="0E101A"/>
          <w:sz w:val="24"/>
          <w:szCs w:val="24"/>
        </w:rPr>
        <w:t xml:space="preserve"> of the parents or </w:t>
      </w:r>
      <w:r w:rsidRPr="00973CCB">
        <w:rPr>
          <w:rFonts w:ascii="DM Sans" w:eastAsia="Times New Roman" w:hAnsi="DM Sans" w:cs="Calibri"/>
          <w:color w:val="0E101A"/>
          <w:sz w:val="24"/>
          <w:szCs w:val="24"/>
          <w:u w:val="single"/>
        </w:rPr>
        <w:t>despite</w:t>
      </w:r>
      <w:r w:rsidRPr="00973CCB">
        <w:rPr>
          <w:rFonts w:ascii="DM Sans" w:eastAsia="Times New Roman" w:hAnsi="DM Sans" w:cs="Calibri"/>
          <w:color w:val="0E101A"/>
          <w:sz w:val="24"/>
          <w:szCs w:val="24"/>
        </w:rPr>
        <w:t xml:space="preserve"> their godly parents? This is the difficult question that must be asked.</w:t>
      </w:r>
    </w:p>
    <w:p w14:paraId="2427F151" w14:textId="7F5DEFA6" w:rsidR="001F5D20" w:rsidRPr="00973CCB" w:rsidRDefault="001F5D20" w:rsidP="00973CCB">
      <w:pPr>
        <w:ind w:left="360"/>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This is </w:t>
      </w:r>
      <w:proofErr w:type="gramStart"/>
      <w:r w:rsidRPr="00973CCB">
        <w:rPr>
          <w:rFonts w:ascii="DM Sans" w:eastAsia="Times New Roman" w:hAnsi="DM Sans" w:cs="Calibri"/>
          <w:color w:val="0E101A"/>
          <w:sz w:val="24"/>
          <w:szCs w:val="24"/>
        </w:rPr>
        <w:t>a most</w:t>
      </w:r>
      <w:proofErr w:type="gramEnd"/>
      <w:r w:rsidRPr="00973CCB">
        <w:rPr>
          <w:rFonts w:ascii="DM Sans" w:eastAsia="Times New Roman" w:hAnsi="DM Sans" w:cs="Calibri"/>
          <w:color w:val="0E101A"/>
          <w:sz w:val="24"/>
          <w:szCs w:val="24"/>
        </w:rPr>
        <w:t xml:space="preserve"> important emphasis. I believe that God doesn't one any of us to sacrifice our marriages and families in the altar of "the calling". Governing well and providing for our spouse and children is more important than being a pastor. Family precedes the pulpit. </w:t>
      </w:r>
      <w:proofErr w:type="gramStart"/>
      <w:r w:rsidRPr="00973CCB">
        <w:rPr>
          <w:rFonts w:ascii="DM Sans" w:eastAsia="Times New Roman" w:hAnsi="DM Sans" w:cs="Calibri"/>
          <w:color w:val="0E101A"/>
          <w:sz w:val="24"/>
          <w:szCs w:val="24"/>
        </w:rPr>
        <w:t>Family</w:t>
      </w:r>
      <w:proofErr w:type="gramEnd"/>
      <w:r w:rsidRPr="00973CCB">
        <w:rPr>
          <w:rFonts w:ascii="DM Sans" w:eastAsia="Times New Roman" w:hAnsi="DM Sans" w:cs="Calibri"/>
          <w:color w:val="0E101A"/>
          <w:sz w:val="24"/>
          <w:szCs w:val="24"/>
        </w:rPr>
        <w:t xml:space="preserve"> precedes the calling. You cannot leave or neglect your family behind in the pursue of God's calling. He wants your family to be first in your ministry. Your most important disciples. I also believe that God knew what demands and expectations of ministry would be placed on a pastor's life and on his family, and He wants to protect us </w:t>
      </w:r>
      <w:r w:rsidR="00375C09" w:rsidRPr="00973CCB">
        <w:rPr>
          <w:rFonts w:ascii="DM Sans" w:eastAsia="Times New Roman" w:hAnsi="DM Sans" w:cs="Calibri"/>
          <w:color w:val="0E101A"/>
          <w:sz w:val="24"/>
          <w:szCs w:val="24"/>
        </w:rPr>
        <w:t xml:space="preserve">all </w:t>
      </w:r>
      <w:r w:rsidRPr="00973CCB">
        <w:rPr>
          <w:rFonts w:ascii="DM Sans" w:eastAsia="Times New Roman" w:hAnsi="DM Sans" w:cs="Calibri"/>
          <w:color w:val="0E101A"/>
          <w:sz w:val="24"/>
          <w:szCs w:val="24"/>
        </w:rPr>
        <w:t xml:space="preserve">and our families. </w:t>
      </w:r>
    </w:p>
    <w:p w14:paraId="2B003FC7" w14:textId="77777777" w:rsidR="00A27C66" w:rsidRPr="00973CCB" w:rsidRDefault="00A27C66" w:rsidP="00973CCB">
      <w:pPr>
        <w:ind w:left="360"/>
        <w:rPr>
          <w:rFonts w:ascii="DM Sans" w:eastAsia="Times New Roman" w:hAnsi="DM Sans" w:cs="Calibri"/>
          <w:color w:val="0E101A"/>
          <w:sz w:val="24"/>
          <w:szCs w:val="24"/>
        </w:rPr>
      </w:pPr>
    </w:p>
    <w:p w14:paraId="2B6176DC" w14:textId="2B007C94"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O</w:t>
      </w:r>
      <w:r w:rsidR="001F5D20" w:rsidRPr="00973CCB">
        <w:rPr>
          <w:rFonts w:ascii="DM Sans" w:eastAsia="Times New Roman" w:hAnsi="DM Sans" w:cs="Calibri"/>
          <w:b/>
          <w:bCs/>
          <w:color w:val="0E101A"/>
          <w:sz w:val="24"/>
          <w:szCs w:val="24"/>
        </w:rPr>
        <w:t>.</w:t>
      </w:r>
      <w:r w:rsidR="001F5D20" w:rsidRPr="00973CCB">
        <w:rPr>
          <w:rFonts w:ascii="DM Sans" w:eastAsia="Times New Roman" w:hAnsi="DM Sans" w:cs="Calibri"/>
          <w:color w:val="0E101A"/>
          <w:sz w:val="24"/>
          <w:szCs w:val="24"/>
        </w:rPr>
        <w:t> </w:t>
      </w:r>
      <w:r w:rsidR="001F5D20" w:rsidRPr="00973CCB">
        <w:rPr>
          <w:rFonts w:ascii="DM Sans" w:eastAsia="Times New Roman" w:hAnsi="DM Sans" w:cs="Calibri"/>
          <w:b/>
          <w:bCs/>
          <w:color w:val="0E101A"/>
          <w:sz w:val="24"/>
          <w:szCs w:val="24"/>
        </w:rPr>
        <w:t>Not a novice</w:t>
      </w:r>
      <w:r w:rsidR="001F5D20" w:rsidRPr="00973CCB">
        <w:rPr>
          <w:rFonts w:ascii="DM Sans" w:eastAsia="Times New Roman" w:hAnsi="DM Sans" w:cs="Calibri"/>
          <w:color w:val="0E101A"/>
          <w:sz w:val="24"/>
          <w:szCs w:val="24"/>
        </w:rPr>
        <w:t xml:space="preserve">: In general, </w:t>
      </w:r>
      <w:proofErr w:type="gramStart"/>
      <w:r w:rsidR="001F5D20" w:rsidRPr="00973CCB">
        <w:rPr>
          <w:rFonts w:ascii="DM Sans" w:eastAsia="Times New Roman" w:hAnsi="DM Sans" w:cs="Calibri"/>
          <w:color w:val="0E101A"/>
          <w:sz w:val="24"/>
          <w:szCs w:val="24"/>
        </w:rPr>
        <w:t>a new</w:t>
      </w:r>
      <w:proofErr w:type="gramEnd"/>
      <w:r w:rsidR="001F5D20" w:rsidRPr="00973CCB">
        <w:rPr>
          <w:rFonts w:ascii="DM Sans" w:eastAsia="Times New Roman" w:hAnsi="DM Sans" w:cs="Calibri"/>
          <w:color w:val="0E101A"/>
          <w:sz w:val="24"/>
          <w:szCs w:val="24"/>
        </w:rPr>
        <w:t xml:space="preserve"> converts should not be given any leadership position too quickly, let alone oversee a church. The leader should be well past the </w:t>
      </w:r>
      <w:r w:rsidR="001F5D20" w:rsidRPr="00973CCB">
        <w:rPr>
          <w:rFonts w:ascii="DM Sans" w:eastAsia="Times New Roman" w:hAnsi="DM Sans" w:cs="Calibri"/>
          <w:b/>
          <w:bCs/>
          <w:color w:val="0E101A"/>
          <w:sz w:val="24"/>
          <w:szCs w:val="24"/>
        </w:rPr>
        <w:t>novice</w:t>
      </w:r>
      <w:r w:rsidR="001F5D20" w:rsidRPr="00973CCB">
        <w:rPr>
          <w:rFonts w:ascii="DM Sans" w:eastAsia="Times New Roman" w:hAnsi="DM Sans" w:cs="Calibri"/>
          <w:color w:val="0E101A"/>
          <w:sz w:val="24"/>
          <w:szCs w:val="24"/>
        </w:rPr>
        <w:t xml:space="preserve"> stage in their spiritual development. The word Novice means literally "newly planted." When someone first comes to Jesus, it isn't good to put them into a place of leadership until they have been allowed to grow in obedience, humility, and submission.</w:t>
      </w:r>
    </w:p>
    <w:p w14:paraId="40C2512E" w14:textId="77777777" w:rsidR="00A27C66" w:rsidRPr="00973CCB" w:rsidRDefault="00A27C66" w:rsidP="00973CCB">
      <w:pPr>
        <w:ind w:left="360"/>
        <w:rPr>
          <w:rFonts w:ascii="DM Sans" w:eastAsia="Times New Roman" w:hAnsi="DM Sans" w:cs="Calibri"/>
          <w:color w:val="0E101A"/>
          <w:sz w:val="24"/>
          <w:szCs w:val="24"/>
        </w:rPr>
      </w:pPr>
    </w:p>
    <w:p w14:paraId="5519A5DF" w14:textId="4ABE4B09" w:rsidR="001F5D20" w:rsidRPr="00973CCB" w:rsidRDefault="00420340" w:rsidP="00973CCB">
      <w:pPr>
        <w:ind w:left="360"/>
        <w:rPr>
          <w:rFonts w:ascii="DM Sans" w:eastAsia="Times New Roman" w:hAnsi="DM Sans" w:cs="Calibri"/>
          <w:color w:val="0E101A"/>
          <w:sz w:val="24"/>
          <w:szCs w:val="24"/>
        </w:rPr>
      </w:pPr>
      <w:r w:rsidRPr="00973CCB">
        <w:rPr>
          <w:rFonts w:ascii="DM Sans" w:eastAsia="Times New Roman" w:hAnsi="DM Sans" w:cs="Calibri"/>
          <w:b/>
          <w:bCs/>
          <w:color w:val="0E101A"/>
          <w:sz w:val="24"/>
          <w:szCs w:val="24"/>
        </w:rPr>
        <w:t>P</w:t>
      </w:r>
      <w:r w:rsidR="001F5D20" w:rsidRPr="00973CCB">
        <w:rPr>
          <w:rFonts w:ascii="DM Sans" w:eastAsia="Times New Roman" w:hAnsi="DM Sans" w:cs="Calibri"/>
          <w:b/>
          <w:bCs/>
          <w:color w:val="0E101A"/>
          <w:sz w:val="24"/>
          <w:szCs w:val="24"/>
        </w:rPr>
        <w:t>. A good testimony</w:t>
      </w:r>
      <w:r w:rsidR="001F5D20" w:rsidRPr="00973CCB">
        <w:rPr>
          <w:rFonts w:ascii="DM Sans" w:eastAsia="Times New Roman" w:hAnsi="DM Sans" w:cs="Calibri"/>
          <w:color w:val="0E101A"/>
          <w:sz w:val="24"/>
          <w:szCs w:val="24"/>
        </w:rPr>
        <w:t>: These characteristics must be evident to all, even unbelievers to see. The potential leader must be a good Christian "inside" and "</w:t>
      </w:r>
      <w:r w:rsidR="001F5D20" w:rsidRPr="00973CCB">
        <w:rPr>
          <w:rFonts w:ascii="DM Sans" w:eastAsia="Times New Roman" w:hAnsi="DM Sans" w:cs="Calibri"/>
          <w:i/>
          <w:iCs/>
          <w:color w:val="0E101A"/>
          <w:sz w:val="24"/>
          <w:szCs w:val="24"/>
        </w:rPr>
        <w:t>outside"</w:t>
      </w:r>
      <w:r w:rsidR="001F5D20" w:rsidRPr="00973CCB">
        <w:rPr>
          <w:rFonts w:ascii="DM Sans" w:eastAsia="Times New Roman" w:hAnsi="DM Sans" w:cs="Calibri"/>
          <w:color w:val="0E101A"/>
          <w:sz w:val="24"/>
          <w:szCs w:val="24"/>
        </w:rPr>
        <w:t xml:space="preserve"> the church.</w:t>
      </w:r>
    </w:p>
    <w:p w14:paraId="728DDD95" w14:textId="77777777" w:rsidR="00126DF7" w:rsidRPr="00973CCB" w:rsidRDefault="00126DF7" w:rsidP="00973CCB">
      <w:pPr>
        <w:ind w:left="360"/>
        <w:rPr>
          <w:rFonts w:ascii="DM Sans" w:eastAsia="Times New Roman" w:hAnsi="DM Sans" w:cs="Calibri"/>
          <w:color w:val="0E101A"/>
          <w:sz w:val="24"/>
          <w:szCs w:val="24"/>
        </w:rPr>
      </w:pPr>
    </w:p>
    <w:p w14:paraId="03AAF63A" w14:textId="7B39EDB1" w:rsidR="00126DF7" w:rsidRPr="00973CCB" w:rsidRDefault="00126DF7" w:rsidP="00973CCB">
      <w:pPr>
        <w:rPr>
          <w:rFonts w:ascii="DM Sans" w:eastAsia="Times New Roman" w:hAnsi="DM Sans" w:cs="Calibri"/>
          <w:color w:val="0E101A"/>
          <w:sz w:val="24"/>
          <w:szCs w:val="24"/>
        </w:rPr>
      </w:pPr>
      <w:r w:rsidRPr="00973CCB">
        <w:rPr>
          <w:rFonts w:ascii="DM Sans" w:eastAsia="Times New Roman" w:hAnsi="DM Sans" w:cs="Calibri"/>
          <w:color w:val="0E101A"/>
          <w:sz w:val="24"/>
          <w:szCs w:val="24"/>
        </w:rPr>
        <w:t xml:space="preserve">In closing, it must be </w:t>
      </w:r>
      <w:proofErr w:type="gramStart"/>
      <w:r w:rsidRPr="00973CCB">
        <w:rPr>
          <w:rFonts w:ascii="DM Sans" w:eastAsia="Times New Roman" w:hAnsi="DM Sans" w:cs="Calibri"/>
          <w:color w:val="0E101A"/>
          <w:sz w:val="24"/>
          <w:szCs w:val="24"/>
        </w:rPr>
        <w:t>said,</w:t>
      </w:r>
      <w:proofErr w:type="gramEnd"/>
      <w:r w:rsidRPr="00973CCB">
        <w:rPr>
          <w:rFonts w:ascii="DM Sans" w:eastAsia="Times New Roman" w:hAnsi="DM Sans" w:cs="Calibri"/>
          <w:color w:val="0E101A"/>
          <w:sz w:val="24"/>
          <w:szCs w:val="24"/>
        </w:rPr>
        <w:t xml:space="preserve"> that these qualifications are valuable </w:t>
      </w:r>
      <w:r w:rsidR="00F17537" w:rsidRPr="00973CCB">
        <w:rPr>
          <w:rFonts w:ascii="DM Sans" w:eastAsia="Times New Roman" w:hAnsi="DM Sans" w:cs="Calibri"/>
          <w:color w:val="0E101A"/>
          <w:sz w:val="24"/>
          <w:szCs w:val="24"/>
        </w:rPr>
        <w:t>to</w:t>
      </w:r>
      <w:r w:rsidRPr="00973CCB">
        <w:rPr>
          <w:rFonts w:ascii="DM Sans" w:eastAsia="Times New Roman" w:hAnsi="DM Sans" w:cs="Calibri"/>
          <w:color w:val="0E101A"/>
          <w:sz w:val="24"/>
          <w:szCs w:val="24"/>
        </w:rPr>
        <w:t xml:space="preserve"> </w:t>
      </w:r>
      <w:r w:rsidR="004F7E62" w:rsidRPr="00973CCB">
        <w:rPr>
          <w:rFonts w:ascii="DM Sans" w:eastAsia="Times New Roman" w:hAnsi="DM Sans" w:cs="Calibri"/>
          <w:color w:val="0E101A"/>
          <w:sz w:val="24"/>
          <w:szCs w:val="24"/>
        </w:rPr>
        <w:t xml:space="preserve">evaluate </w:t>
      </w:r>
      <w:r w:rsidRPr="00973CCB">
        <w:rPr>
          <w:rFonts w:ascii="DM Sans" w:eastAsia="Times New Roman" w:hAnsi="DM Sans" w:cs="Calibri"/>
          <w:color w:val="0E101A"/>
          <w:sz w:val="24"/>
          <w:szCs w:val="24"/>
        </w:rPr>
        <w:t xml:space="preserve">every person, and not only </w:t>
      </w:r>
      <w:r w:rsidR="00F17537" w:rsidRPr="00973CCB">
        <w:rPr>
          <w:rFonts w:ascii="DM Sans" w:eastAsia="Times New Roman" w:hAnsi="DM Sans" w:cs="Calibri"/>
          <w:color w:val="0E101A"/>
          <w:sz w:val="24"/>
          <w:szCs w:val="24"/>
        </w:rPr>
        <w:t xml:space="preserve">to </w:t>
      </w:r>
      <w:r w:rsidRPr="00973CCB">
        <w:rPr>
          <w:rFonts w:ascii="DM Sans" w:eastAsia="Times New Roman" w:hAnsi="DM Sans" w:cs="Calibri"/>
          <w:color w:val="0E101A"/>
          <w:sz w:val="24"/>
          <w:szCs w:val="24"/>
        </w:rPr>
        <w:t xml:space="preserve">those who aspire to leadership. But for those in spiritual leadership, they </w:t>
      </w:r>
      <w:r w:rsidR="004F7E62" w:rsidRPr="00973CCB">
        <w:rPr>
          <w:rFonts w:ascii="DM Sans" w:eastAsia="Times New Roman" w:hAnsi="DM Sans" w:cs="Calibri"/>
          <w:color w:val="0E101A"/>
          <w:sz w:val="24"/>
          <w:szCs w:val="24"/>
        </w:rPr>
        <w:t xml:space="preserve">are a must and </w:t>
      </w:r>
      <w:r w:rsidRPr="00973CCB">
        <w:rPr>
          <w:rFonts w:ascii="DM Sans" w:eastAsia="Times New Roman" w:hAnsi="DM Sans" w:cs="Calibri"/>
          <w:color w:val="0E101A"/>
          <w:sz w:val="24"/>
          <w:szCs w:val="24"/>
        </w:rPr>
        <w:t xml:space="preserve">are </w:t>
      </w:r>
      <w:r w:rsidR="00342CB6" w:rsidRPr="00973CCB">
        <w:rPr>
          <w:rFonts w:ascii="DM Sans" w:eastAsia="Times New Roman" w:hAnsi="DM Sans" w:cs="Calibri"/>
          <w:color w:val="0E101A"/>
          <w:sz w:val="24"/>
          <w:szCs w:val="24"/>
        </w:rPr>
        <w:t>essential</w:t>
      </w:r>
      <w:r w:rsidRPr="00973CCB">
        <w:rPr>
          <w:rFonts w:ascii="DM Sans" w:eastAsia="Times New Roman" w:hAnsi="DM Sans" w:cs="Calibri"/>
          <w:color w:val="0E101A"/>
          <w:sz w:val="24"/>
          <w:szCs w:val="24"/>
        </w:rPr>
        <w:t xml:space="preserve"> indicators of godly character and </w:t>
      </w:r>
      <w:r w:rsidR="00DE7F07" w:rsidRPr="00973CCB">
        <w:rPr>
          <w:rFonts w:ascii="DM Sans" w:eastAsia="Times New Roman" w:hAnsi="DM Sans" w:cs="Calibri"/>
          <w:color w:val="0E101A"/>
          <w:sz w:val="24"/>
          <w:szCs w:val="24"/>
        </w:rPr>
        <w:t xml:space="preserve">of </w:t>
      </w:r>
      <w:r w:rsidRPr="00973CCB">
        <w:rPr>
          <w:rFonts w:ascii="DM Sans" w:eastAsia="Times New Roman" w:hAnsi="DM Sans" w:cs="Calibri"/>
          <w:color w:val="0E101A"/>
          <w:sz w:val="24"/>
          <w:szCs w:val="24"/>
        </w:rPr>
        <w:t>spiritual maturity, and they can give a true measure of a man of God.</w:t>
      </w:r>
      <w:r w:rsidR="00F17537" w:rsidRPr="00973CCB">
        <w:rPr>
          <w:rFonts w:ascii="DM Sans" w:eastAsia="Times New Roman" w:hAnsi="DM Sans" w:cs="Calibri"/>
          <w:color w:val="0E101A"/>
          <w:sz w:val="24"/>
          <w:szCs w:val="24"/>
        </w:rPr>
        <w:t xml:space="preserve"> It is essential that we uphold and promote character as </w:t>
      </w:r>
      <w:proofErr w:type="gramStart"/>
      <w:r w:rsidR="00F17537" w:rsidRPr="00973CCB">
        <w:rPr>
          <w:rFonts w:ascii="DM Sans" w:eastAsia="Times New Roman" w:hAnsi="DM Sans" w:cs="Calibri"/>
          <w:color w:val="0E101A"/>
          <w:sz w:val="24"/>
          <w:szCs w:val="24"/>
        </w:rPr>
        <w:t>main</w:t>
      </w:r>
      <w:proofErr w:type="gramEnd"/>
      <w:r w:rsidR="00F17537" w:rsidRPr="00973CCB">
        <w:rPr>
          <w:rFonts w:ascii="DM Sans" w:eastAsia="Times New Roman" w:hAnsi="DM Sans" w:cs="Calibri"/>
          <w:color w:val="0E101A"/>
          <w:sz w:val="24"/>
          <w:szCs w:val="24"/>
        </w:rPr>
        <w:t xml:space="preserve"> factor for choosing the next leaders or risk </w:t>
      </w:r>
      <w:r w:rsidR="00342CB6" w:rsidRPr="00973CCB">
        <w:rPr>
          <w:rFonts w:ascii="DM Sans" w:eastAsia="Times New Roman" w:hAnsi="DM Sans" w:cs="Calibri"/>
          <w:color w:val="0E101A"/>
          <w:sz w:val="24"/>
          <w:szCs w:val="24"/>
        </w:rPr>
        <w:t xml:space="preserve">placing the future of </w:t>
      </w:r>
      <w:r w:rsidR="005601E4" w:rsidRPr="00973CCB">
        <w:rPr>
          <w:rFonts w:ascii="DM Sans" w:eastAsia="Times New Roman" w:hAnsi="DM Sans" w:cs="Calibri"/>
          <w:color w:val="0E101A"/>
          <w:sz w:val="24"/>
          <w:szCs w:val="24"/>
        </w:rPr>
        <w:t>our</w:t>
      </w:r>
      <w:r w:rsidR="00342CB6" w:rsidRPr="00973CCB">
        <w:rPr>
          <w:rFonts w:ascii="DM Sans" w:eastAsia="Times New Roman" w:hAnsi="DM Sans" w:cs="Calibri"/>
          <w:color w:val="0E101A"/>
          <w:sz w:val="24"/>
          <w:szCs w:val="24"/>
        </w:rPr>
        <w:t xml:space="preserve"> church</w:t>
      </w:r>
      <w:r w:rsidR="005601E4" w:rsidRPr="00973CCB">
        <w:rPr>
          <w:rFonts w:ascii="DM Sans" w:eastAsia="Times New Roman" w:hAnsi="DM Sans" w:cs="Calibri"/>
          <w:color w:val="0E101A"/>
          <w:sz w:val="24"/>
          <w:szCs w:val="24"/>
        </w:rPr>
        <w:t>es</w:t>
      </w:r>
      <w:r w:rsidR="00342CB6" w:rsidRPr="00973CCB">
        <w:rPr>
          <w:rFonts w:ascii="DM Sans" w:eastAsia="Times New Roman" w:hAnsi="DM Sans" w:cs="Calibri"/>
          <w:color w:val="0E101A"/>
          <w:sz w:val="24"/>
          <w:szCs w:val="24"/>
        </w:rPr>
        <w:t xml:space="preserve"> on shaky and treacherous ground.</w:t>
      </w:r>
    </w:p>
    <w:p w14:paraId="3FA13D2A" w14:textId="77777777" w:rsidR="00126DF7" w:rsidRPr="00973CCB" w:rsidRDefault="00126DF7" w:rsidP="00973CCB">
      <w:pPr>
        <w:rPr>
          <w:rFonts w:ascii="DM Sans" w:eastAsia="Times New Roman" w:hAnsi="DM Sans" w:cs="Times New Roman"/>
          <w:color w:val="0E101A"/>
        </w:rPr>
      </w:pPr>
    </w:p>
    <w:p w14:paraId="162C5B5E" w14:textId="77777777" w:rsidR="001F5D20" w:rsidRPr="00973CCB" w:rsidRDefault="001F5D20" w:rsidP="00973CCB">
      <w:pPr>
        <w:rPr>
          <w:rFonts w:ascii="DM Sans" w:eastAsia="Times New Roman" w:hAnsi="DM Sans" w:cs="Times New Roman"/>
          <w:color w:val="0E101A"/>
          <w:sz w:val="16"/>
          <w:szCs w:val="16"/>
        </w:rPr>
      </w:pPr>
      <w:r w:rsidRPr="00973CCB">
        <w:rPr>
          <w:rFonts w:ascii="DM Sans" w:eastAsia="Times New Roman" w:hAnsi="DM Sans" w:cs="Times New Roman"/>
          <w:color w:val="0E101A"/>
          <w:sz w:val="16"/>
          <w:szCs w:val="16"/>
          <w:u w:val="single"/>
        </w:rPr>
        <w:t>References</w:t>
      </w:r>
      <w:r w:rsidRPr="00973CCB">
        <w:rPr>
          <w:rFonts w:ascii="DM Sans" w:eastAsia="Times New Roman" w:hAnsi="DM Sans" w:cs="Times New Roman"/>
          <w:color w:val="0E101A"/>
          <w:sz w:val="16"/>
          <w:szCs w:val="16"/>
        </w:rPr>
        <w:t>:</w:t>
      </w:r>
    </w:p>
    <w:p w14:paraId="3EB9E5D0" w14:textId="77777777" w:rsidR="001F5D20" w:rsidRPr="00973CCB" w:rsidRDefault="001F5D20" w:rsidP="00973CCB">
      <w:pPr>
        <w:rPr>
          <w:rFonts w:ascii="DM Sans" w:eastAsia="Times New Roman" w:hAnsi="DM Sans" w:cs="Times New Roman"/>
          <w:color w:val="0E101A"/>
          <w:sz w:val="16"/>
          <w:szCs w:val="16"/>
        </w:rPr>
      </w:pPr>
      <w:r w:rsidRPr="00973CCB">
        <w:rPr>
          <w:rFonts w:ascii="DM Sans" w:eastAsia="Times New Roman" w:hAnsi="DM Sans" w:cs="Times New Roman"/>
          <w:color w:val="0E101A"/>
          <w:sz w:val="16"/>
          <w:szCs w:val="16"/>
        </w:rPr>
        <w:t>-Guzik, David- https://enduringword.com/bible-commentary/1-timothy-3/</w:t>
      </w:r>
    </w:p>
    <w:p w14:paraId="7CB22D08" w14:textId="77777777" w:rsidR="001F5D20" w:rsidRPr="00973CCB" w:rsidRDefault="001F5D20" w:rsidP="00973CCB">
      <w:pPr>
        <w:rPr>
          <w:rFonts w:ascii="DM Sans" w:eastAsia="Times New Roman" w:hAnsi="DM Sans" w:cs="Times New Roman"/>
          <w:color w:val="0E101A"/>
          <w:sz w:val="16"/>
          <w:szCs w:val="16"/>
        </w:rPr>
      </w:pPr>
      <w:r w:rsidRPr="00973CCB">
        <w:rPr>
          <w:rFonts w:ascii="DM Sans" w:eastAsia="Times New Roman" w:hAnsi="DM Sans" w:cs="Times New Roman"/>
          <w:color w:val="0E101A"/>
          <w:sz w:val="16"/>
          <w:szCs w:val="16"/>
        </w:rPr>
        <w:t>-Trapp, John </w:t>
      </w:r>
      <w:r w:rsidRPr="00973CCB">
        <w:rPr>
          <w:rFonts w:ascii="DM Sans" w:eastAsia="Times New Roman" w:hAnsi="DM Sans" w:cs="Times New Roman"/>
          <w:i/>
          <w:iCs/>
          <w:color w:val="0E101A"/>
          <w:sz w:val="16"/>
          <w:szCs w:val="16"/>
        </w:rPr>
        <w:t>A Commentary on the Old and New Testaments, Volume Five </w:t>
      </w:r>
      <w:r w:rsidRPr="00973CCB">
        <w:rPr>
          <w:rFonts w:ascii="DM Sans" w:eastAsia="Times New Roman" w:hAnsi="DM Sans" w:cs="Times New Roman"/>
          <w:color w:val="0E101A"/>
          <w:sz w:val="16"/>
          <w:szCs w:val="16"/>
        </w:rPr>
        <w:t>(Eureka, California: Tanski Publications, 1997)</w:t>
      </w:r>
    </w:p>
    <w:p w14:paraId="5A768F41" w14:textId="77777777" w:rsidR="001F5D20" w:rsidRPr="00973CCB" w:rsidRDefault="001F5D20" w:rsidP="00973CCB">
      <w:pPr>
        <w:rPr>
          <w:rFonts w:ascii="DM Sans" w:eastAsia="Times New Roman" w:hAnsi="DM Sans" w:cs="Times New Roman"/>
          <w:color w:val="0E101A"/>
          <w:sz w:val="16"/>
          <w:szCs w:val="16"/>
        </w:rPr>
      </w:pPr>
      <w:r w:rsidRPr="00973CCB">
        <w:rPr>
          <w:rFonts w:ascii="DM Sans" w:eastAsia="Times New Roman" w:hAnsi="DM Sans" w:cs="Times New Roman"/>
          <w:color w:val="0E101A"/>
          <w:sz w:val="16"/>
          <w:szCs w:val="16"/>
        </w:rPr>
        <w:t>-</w:t>
      </w:r>
      <w:proofErr w:type="spellStart"/>
      <w:r w:rsidRPr="00973CCB">
        <w:rPr>
          <w:rFonts w:ascii="DM Sans" w:eastAsia="Times New Roman" w:hAnsi="DM Sans" w:cs="Times New Roman"/>
          <w:color w:val="0E101A"/>
          <w:sz w:val="16"/>
          <w:szCs w:val="16"/>
        </w:rPr>
        <w:t>Wiersbe</w:t>
      </w:r>
      <w:proofErr w:type="spellEnd"/>
      <w:r w:rsidRPr="00973CCB">
        <w:rPr>
          <w:rFonts w:ascii="DM Sans" w:eastAsia="Times New Roman" w:hAnsi="DM Sans" w:cs="Times New Roman"/>
          <w:color w:val="0E101A"/>
          <w:sz w:val="16"/>
          <w:szCs w:val="16"/>
        </w:rPr>
        <w:t>, Warren W. </w:t>
      </w:r>
      <w:r w:rsidRPr="00973CCB">
        <w:rPr>
          <w:rFonts w:ascii="DM Sans" w:eastAsia="Times New Roman" w:hAnsi="DM Sans" w:cs="Times New Roman"/>
          <w:i/>
          <w:iCs/>
          <w:color w:val="0E101A"/>
          <w:sz w:val="16"/>
          <w:szCs w:val="16"/>
        </w:rPr>
        <w:t>The Bible Exposition Commentary, Volume 2 </w:t>
      </w:r>
      <w:r w:rsidRPr="00973CCB">
        <w:rPr>
          <w:rFonts w:ascii="DM Sans" w:eastAsia="Times New Roman" w:hAnsi="DM Sans" w:cs="Times New Roman"/>
          <w:color w:val="0E101A"/>
          <w:sz w:val="16"/>
          <w:szCs w:val="16"/>
        </w:rPr>
        <w:t>(Wheaton, Illinois: Victor Books, 1989)</w:t>
      </w:r>
    </w:p>
    <w:p w14:paraId="11629A7D" w14:textId="77777777" w:rsidR="001F5D20" w:rsidRPr="00973CCB" w:rsidRDefault="001F5D20" w:rsidP="00973CCB">
      <w:pPr>
        <w:rPr>
          <w:rFonts w:ascii="DM Sans" w:eastAsia="Times New Roman" w:hAnsi="DM Sans" w:cs="Times New Roman"/>
          <w:color w:val="0E101A"/>
          <w:sz w:val="16"/>
          <w:szCs w:val="16"/>
        </w:rPr>
      </w:pPr>
      <w:r w:rsidRPr="00973CCB">
        <w:rPr>
          <w:rFonts w:ascii="DM Sans" w:eastAsia="Times New Roman" w:hAnsi="DM Sans" w:cs="Times New Roman"/>
          <w:color w:val="0E101A"/>
          <w:sz w:val="16"/>
          <w:szCs w:val="16"/>
        </w:rPr>
        <w:t>-ChatGPT: five biblical reasons women are not to hold pastoral positions REVISED BY AUTHOR</w:t>
      </w:r>
    </w:p>
    <w:p w14:paraId="05F627AD" w14:textId="24FFBFA0" w:rsidR="00D811D3" w:rsidRPr="00973CCB" w:rsidRDefault="001F5D20" w:rsidP="00973CCB">
      <w:pPr>
        <w:rPr>
          <w:rFonts w:ascii="DM Sans" w:eastAsia="Times New Roman" w:hAnsi="DM Sans" w:cs="Times New Roman"/>
          <w:color w:val="0E101A"/>
          <w:sz w:val="16"/>
          <w:szCs w:val="16"/>
        </w:rPr>
      </w:pPr>
      <w:r w:rsidRPr="00973CCB">
        <w:rPr>
          <w:rFonts w:ascii="DM Sans" w:eastAsia="Times New Roman" w:hAnsi="DM Sans" w:cs="Times New Roman"/>
          <w:color w:val="0E101A"/>
          <w:sz w:val="16"/>
          <w:szCs w:val="16"/>
        </w:rPr>
        <w:t>-ChatGPT: How can we be complementarian without being misogynistic? REVISED BY AUTHOR</w:t>
      </w:r>
    </w:p>
    <w:sectPr w:rsidR="00D811D3" w:rsidRPr="00973CCB" w:rsidSect="00973CC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83CA" w14:textId="77777777" w:rsidR="009966B7" w:rsidRDefault="009966B7" w:rsidP="00C04C9F">
      <w:r>
        <w:separator/>
      </w:r>
    </w:p>
  </w:endnote>
  <w:endnote w:type="continuationSeparator" w:id="0">
    <w:p w14:paraId="2865785E" w14:textId="77777777" w:rsidR="009966B7" w:rsidRDefault="009966B7" w:rsidP="00C0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DM Serif Display">
    <w:charset w:val="00"/>
    <w:family w:val="auto"/>
    <w:pitch w:val="variable"/>
    <w:sig w:usb0="8000006F" w:usb1="0000004B" w:usb2="00000000" w:usb3="00000000" w:csb0="0000019F"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334411"/>
      <w:docPartObj>
        <w:docPartGallery w:val="Page Numbers (Bottom of Page)"/>
        <w:docPartUnique/>
      </w:docPartObj>
    </w:sdtPr>
    <w:sdtContent>
      <w:p w14:paraId="70028EE6" w14:textId="4923F41D" w:rsidR="00C04C9F" w:rsidRDefault="00C04C9F" w:rsidP="005573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BFB153" w14:textId="77777777" w:rsidR="00C04C9F" w:rsidRDefault="00C04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2433681"/>
      <w:docPartObj>
        <w:docPartGallery w:val="Page Numbers (Bottom of Page)"/>
        <w:docPartUnique/>
      </w:docPartObj>
    </w:sdtPr>
    <w:sdtContent>
      <w:p w14:paraId="30A4EC7F" w14:textId="004C88CD" w:rsidR="00C04C9F" w:rsidRDefault="00C04C9F" w:rsidP="005573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EB86F3" w14:textId="77777777" w:rsidR="00C04C9F" w:rsidRDefault="00C04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5771" w14:textId="77777777" w:rsidR="009966B7" w:rsidRDefault="009966B7" w:rsidP="00C04C9F">
      <w:r>
        <w:separator/>
      </w:r>
    </w:p>
  </w:footnote>
  <w:footnote w:type="continuationSeparator" w:id="0">
    <w:p w14:paraId="529267A8" w14:textId="77777777" w:rsidR="009966B7" w:rsidRDefault="009966B7" w:rsidP="00C04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64F7" w14:textId="19BC00B3" w:rsidR="00973CCB" w:rsidRDefault="00973CCB">
    <w:pPr>
      <w:pStyle w:val="Header"/>
    </w:pPr>
    <w:r>
      <w:rPr>
        <w:noProof/>
      </w:rPr>
      <mc:AlternateContent>
        <mc:Choice Requires="wps">
          <w:drawing>
            <wp:anchor distT="0" distB="0" distL="118745" distR="118745" simplePos="0" relativeHeight="251659264" behindDoc="1" locked="0" layoutInCell="1" allowOverlap="0" wp14:anchorId="5C7398DC" wp14:editId="59BC14D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DM Sans" w:hAnsi="DM Sans"/>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0C5F01" w14:textId="4B42A9A4" w:rsidR="00973CCB" w:rsidRPr="00973CCB" w:rsidRDefault="00973CCB">
                              <w:pPr>
                                <w:pStyle w:val="Header"/>
                                <w:tabs>
                                  <w:tab w:val="clear" w:pos="4680"/>
                                  <w:tab w:val="clear" w:pos="9360"/>
                                </w:tabs>
                                <w:jc w:val="center"/>
                                <w:rPr>
                                  <w:rFonts w:ascii="DM Sans" w:hAnsi="DM Sans"/>
                                  <w:caps/>
                                  <w:color w:val="FFFFFF" w:themeColor="background1"/>
                                  <w:sz w:val="24"/>
                                  <w:szCs w:val="24"/>
                                </w:rPr>
                              </w:pPr>
                              <w:r w:rsidRPr="00973CCB">
                                <w:rPr>
                                  <w:rFonts w:ascii="DM Sans" w:hAnsi="DM Sans"/>
                                  <w:caps/>
                                  <w:color w:val="FFFFFF" w:themeColor="background1"/>
                                  <w:sz w:val="24"/>
                                  <w:szCs w:val="24"/>
                                </w:rPr>
                                <w:t>Video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C7398DC"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DM Sans" w:hAnsi="DM Sans"/>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0C5F01" w14:textId="4B42A9A4" w:rsidR="00973CCB" w:rsidRPr="00973CCB" w:rsidRDefault="00973CCB">
                        <w:pPr>
                          <w:pStyle w:val="Header"/>
                          <w:tabs>
                            <w:tab w:val="clear" w:pos="4680"/>
                            <w:tab w:val="clear" w:pos="9360"/>
                          </w:tabs>
                          <w:jc w:val="center"/>
                          <w:rPr>
                            <w:rFonts w:ascii="DM Sans" w:hAnsi="DM Sans"/>
                            <w:caps/>
                            <w:color w:val="FFFFFF" w:themeColor="background1"/>
                            <w:sz w:val="24"/>
                            <w:szCs w:val="24"/>
                          </w:rPr>
                        </w:pPr>
                        <w:r w:rsidRPr="00973CCB">
                          <w:rPr>
                            <w:rFonts w:ascii="DM Sans" w:hAnsi="DM Sans"/>
                            <w:caps/>
                            <w:color w:val="FFFFFF" w:themeColor="background1"/>
                            <w:sz w:val="24"/>
                            <w:szCs w:val="24"/>
                          </w:rPr>
                          <w:t>Video notes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CDE"/>
    <w:multiLevelType w:val="multilevel"/>
    <w:tmpl w:val="FDF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41052"/>
    <w:multiLevelType w:val="multilevel"/>
    <w:tmpl w:val="BFF2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F128E"/>
    <w:multiLevelType w:val="hybridMultilevel"/>
    <w:tmpl w:val="2116B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A2778"/>
    <w:multiLevelType w:val="multilevel"/>
    <w:tmpl w:val="D2A8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93851"/>
    <w:multiLevelType w:val="multilevel"/>
    <w:tmpl w:val="7912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702F83"/>
    <w:multiLevelType w:val="multilevel"/>
    <w:tmpl w:val="D576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962736"/>
    <w:multiLevelType w:val="multilevel"/>
    <w:tmpl w:val="F82E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2798B"/>
    <w:multiLevelType w:val="multilevel"/>
    <w:tmpl w:val="3F64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931281">
    <w:abstractNumId w:val="6"/>
  </w:num>
  <w:num w:numId="2" w16cid:durableId="108546594">
    <w:abstractNumId w:val="4"/>
  </w:num>
  <w:num w:numId="3" w16cid:durableId="311368229">
    <w:abstractNumId w:val="5"/>
  </w:num>
  <w:num w:numId="4" w16cid:durableId="544491765">
    <w:abstractNumId w:val="3"/>
  </w:num>
  <w:num w:numId="5" w16cid:durableId="1940327470">
    <w:abstractNumId w:val="1"/>
  </w:num>
  <w:num w:numId="6" w16cid:durableId="2089568968">
    <w:abstractNumId w:val="2"/>
  </w:num>
  <w:num w:numId="7" w16cid:durableId="1503742933">
    <w:abstractNumId w:val="0"/>
  </w:num>
  <w:num w:numId="8" w16cid:durableId="927613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20"/>
    <w:rsid w:val="00014C52"/>
    <w:rsid w:val="000331FB"/>
    <w:rsid w:val="0008051F"/>
    <w:rsid w:val="000C1161"/>
    <w:rsid w:val="000D5EEE"/>
    <w:rsid w:val="00126DF7"/>
    <w:rsid w:val="001352F5"/>
    <w:rsid w:val="00163257"/>
    <w:rsid w:val="00182DA7"/>
    <w:rsid w:val="00195E7D"/>
    <w:rsid w:val="001F5D20"/>
    <w:rsid w:val="002409CF"/>
    <w:rsid w:val="00261BC4"/>
    <w:rsid w:val="002A6893"/>
    <w:rsid w:val="002F1559"/>
    <w:rsid w:val="0030269E"/>
    <w:rsid w:val="00334FC2"/>
    <w:rsid w:val="00342CB6"/>
    <w:rsid w:val="00352505"/>
    <w:rsid w:val="00366BB4"/>
    <w:rsid w:val="00375C09"/>
    <w:rsid w:val="003B4735"/>
    <w:rsid w:val="003C469C"/>
    <w:rsid w:val="004120F3"/>
    <w:rsid w:val="00420340"/>
    <w:rsid w:val="00440105"/>
    <w:rsid w:val="004A3EBA"/>
    <w:rsid w:val="004B0EE4"/>
    <w:rsid w:val="004F7E62"/>
    <w:rsid w:val="0054697B"/>
    <w:rsid w:val="005601E4"/>
    <w:rsid w:val="0059183F"/>
    <w:rsid w:val="005B35C2"/>
    <w:rsid w:val="005E4CBF"/>
    <w:rsid w:val="006171F6"/>
    <w:rsid w:val="006441E7"/>
    <w:rsid w:val="006563DF"/>
    <w:rsid w:val="00681BD2"/>
    <w:rsid w:val="006978EC"/>
    <w:rsid w:val="006F62A2"/>
    <w:rsid w:val="00714ADC"/>
    <w:rsid w:val="0072075F"/>
    <w:rsid w:val="00747F7B"/>
    <w:rsid w:val="007C53CE"/>
    <w:rsid w:val="007D782C"/>
    <w:rsid w:val="00807933"/>
    <w:rsid w:val="00811641"/>
    <w:rsid w:val="00815880"/>
    <w:rsid w:val="00863449"/>
    <w:rsid w:val="00893E9C"/>
    <w:rsid w:val="008E457B"/>
    <w:rsid w:val="00942E85"/>
    <w:rsid w:val="00947768"/>
    <w:rsid w:val="00973CCB"/>
    <w:rsid w:val="009845D8"/>
    <w:rsid w:val="009966B7"/>
    <w:rsid w:val="009C47BC"/>
    <w:rsid w:val="009D0F3C"/>
    <w:rsid w:val="00A01E2D"/>
    <w:rsid w:val="00A05030"/>
    <w:rsid w:val="00A13D7E"/>
    <w:rsid w:val="00A27C66"/>
    <w:rsid w:val="00AB39E0"/>
    <w:rsid w:val="00AE1697"/>
    <w:rsid w:val="00B26125"/>
    <w:rsid w:val="00B305B7"/>
    <w:rsid w:val="00B30886"/>
    <w:rsid w:val="00B41668"/>
    <w:rsid w:val="00B552FE"/>
    <w:rsid w:val="00BB4116"/>
    <w:rsid w:val="00BC1A49"/>
    <w:rsid w:val="00C04C9F"/>
    <w:rsid w:val="00C53D8F"/>
    <w:rsid w:val="00C8092B"/>
    <w:rsid w:val="00C9750E"/>
    <w:rsid w:val="00D03BC4"/>
    <w:rsid w:val="00D0750C"/>
    <w:rsid w:val="00D811D3"/>
    <w:rsid w:val="00DE2C7D"/>
    <w:rsid w:val="00DE2D98"/>
    <w:rsid w:val="00DE7F07"/>
    <w:rsid w:val="00EA1663"/>
    <w:rsid w:val="00ED220F"/>
    <w:rsid w:val="00EE0EE5"/>
    <w:rsid w:val="00F17537"/>
    <w:rsid w:val="00FF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F7936"/>
  <w15:chartTrackingRefBased/>
  <w15:docId w15:val="{4412FF0B-002E-4448-B660-CAEC02D1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59"/>
  </w:style>
  <w:style w:type="paragraph" w:styleId="Heading1">
    <w:name w:val="heading 1"/>
    <w:basedOn w:val="Normal"/>
    <w:next w:val="Normal"/>
    <w:link w:val="Heading1Char"/>
    <w:uiPriority w:val="9"/>
    <w:qFormat/>
    <w:rsid w:val="002F1559"/>
    <w:pPr>
      <w:keepNext/>
      <w:keepLines/>
      <w:spacing w:before="360"/>
      <w:outlineLvl w:val="0"/>
    </w:pPr>
    <w:rPr>
      <w:rFonts w:asciiTheme="majorHAnsi" w:eastAsiaTheme="majorEastAsia" w:hAnsiTheme="majorHAnsi" w:cstheme="majorBidi"/>
      <w:bCs/>
      <w:color w:val="0E2841" w:themeColor="text2"/>
      <w:sz w:val="32"/>
      <w:szCs w:val="28"/>
    </w:rPr>
  </w:style>
  <w:style w:type="paragraph" w:styleId="Heading2">
    <w:name w:val="heading 2"/>
    <w:basedOn w:val="Normal"/>
    <w:next w:val="Normal"/>
    <w:link w:val="Heading2Char"/>
    <w:uiPriority w:val="9"/>
    <w:semiHidden/>
    <w:unhideWhenUsed/>
    <w:qFormat/>
    <w:rsid w:val="002F1559"/>
    <w:pPr>
      <w:keepNext/>
      <w:keepLines/>
      <w:spacing w:before="120"/>
      <w:outlineLvl w:val="1"/>
    </w:pPr>
    <w:rPr>
      <w:rFonts w:asciiTheme="majorHAnsi" w:eastAsiaTheme="majorEastAsia" w:hAnsiTheme="majorHAnsi" w:cstheme="majorBidi"/>
      <w:b/>
      <w:bCs/>
      <w:color w:val="196B24" w:themeColor="accent3"/>
      <w:sz w:val="28"/>
      <w:szCs w:val="26"/>
    </w:rPr>
  </w:style>
  <w:style w:type="paragraph" w:styleId="Heading3">
    <w:name w:val="heading 3"/>
    <w:basedOn w:val="Normal"/>
    <w:next w:val="Normal"/>
    <w:link w:val="Heading3Char"/>
    <w:uiPriority w:val="9"/>
    <w:unhideWhenUsed/>
    <w:qFormat/>
    <w:rsid w:val="002F1559"/>
    <w:pPr>
      <w:keepNext/>
      <w:keepLines/>
      <w:spacing w:before="20"/>
      <w:outlineLvl w:val="2"/>
    </w:pPr>
    <w:rPr>
      <w:rFonts w:eastAsiaTheme="majorEastAsia" w:cstheme="majorBidi"/>
      <w:b/>
      <w:bCs/>
      <w:color w:val="0E2841" w:themeColor="text2"/>
      <w:sz w:val="24"/>
    </w:rPr>
  </w:style>
  <w:style w:type="paragraph" w:styleId="Heading4">
    <w:name w:val="heading 4"/>
    <w:basedOn w:val="Normal"/>
    <w:next w:val="Normal"/>
    <w:link w:val="Heading4Char"/>
    <w:uiPriority w:val="9"/>
    <w:semiHidden/>
    <w:unhideWhenUsed/>
    <w:qFormat/>
    <w:rsid w:val="002F1559"/>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2F1559"/>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2F1559"/>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2F1559"/>
    <w:pPr>
      <w:keepNext/>
      <w:keepLines/>
      <w:spacing w:before="200"/>
      <w:outlineLvl w:val="6"/>
    </w:pPr>
    <w:rPr>
      <w:rFonts w:asciiTheme="majorHAnsi" w:eastAsiaTheme="majorEastAsia" w:hAnsiTheme="majorHAnsi" w:cstheme="majorBidi"/>
      <w:i/>
      <w:iCs/>
      <w:color w:val="0E2841" w:themeColor="text2"/>
    </w:rPr>
  </w:style>
  <w:style w:type="paragraph" w:styleId="Heading8">
    <w:name w:val="heading 8"/>
    <w:basedOn w:val="Normal"/>
    <w:next w:val="Normal"/>
    <w:link w:val="Heading8Char"/>
    <w:uiPriority w:val="9"/>
    <w:semiHidden/>
    <w:unhideWhenUsed/>
    <w:qFormat/>
    <w:rsid w:val="002F1559"/>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F1559"/>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2F1559"/>
    <w:rPr>
      <w:b/>
      <w:caps/>
      <w:color w:val="000000"/>
      <w:sz w:val="28"/>
      <w:szCs w:val="28"/>
    </w:rPr>
  </w:style>
  <w:style w:type="paragraph" w:styleId="Title">
    <w:name w:val="Title"/>
    <w:basedOn w:val="Normal"/>
    <w:next w:val="Normal"/>
    <w:link w:val="TitleChar"/>
    <w:uiPriority w:val="10"/>
    <w:qFormat/>
    <w:rsid w:val="002F1559"/>
    <w:pPr>
      <w:spacing w:after="120"/>
      <w:contextualSpacing/>
    </w:pPr>
    <w:rPr>
      <w:rFonts w:asciiTheme="majorHAnsi" w:eastAsiaTheme="majorEastAsia" w:hAnsiTheme="majorHAnsi" w:cstheme="majorBidi"/>
      <w:color w:val="0E2841"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2F1559"/>
    <w:rPr>
      <w:rFonts w:asciiTheme="majorHAnsi" w:eastAsiaTheme="majorEastAsia" w:hAnsiTheme="majorHAnsi" w:cstheme="majorBidi"/>
      <w:color w:val="0E2841"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2F1559"/>
    <w:rPr>
      <w:rFonts w:asciiTheme="majorHAnsi" w:eastAsiaTheme="majorEastAsia" w:hAnsiTheme="majorHAnsi" w:cstheme="majorBidi"/>
      <w:bCs/>
      <w:color w:val="0E2841" w:themeColor="text2"/>
      <w:sz w:val="32"/>
      <w:szCs w:val="28"/>
    </w:rPr>
  </w:style>
  <w:style w:type="character" w:customStyle="1" w:styleId="Heading2Char">
    <w:name w:val="Heading 2 Char"/>
    <w:basedOn w:val="DefaultParagraphFont"/>
    <w:link w:val="Heading2"/>
    <w:uiPriority w:val="9"/>
    <w:semiHidden/>
    <w:rsid w:val="002F1559"/>
    <w:rPr>
      <w:rFonts w:asciiTheme="majorHAnsi" w:eastAsiaTheme="majorEastAsia" w:hAnsiTheme="majorHAnsi" w:cstheme="majorBidi"/>
      <w:b/>
      <w:bCs/>
      <w:color w:val="196B24" w:themeColor="accent3"/>
      <w:sz w:val="28"/>
      <w:szCs w:val="26"/>
    </w:rPr>
  </w:style>
  <w:style w:type="character" w:customStyle="1" w:styleId="Heading3Char">
    <w:name w:val="Heading 3 Char"/>
    <w:basedOn w:val="DefaultParagraphFont"/>
    <w:link w:val="Heading3"/>
    <w:uiPriority w:val="9"/>
    <w:rsid w:val="002F1559"/>
    <w:rPr>
      <w:rFonts w:eastAsiaTheme="majorEastAsia" w:cstheme="majorBidi"/>
      <w:b/>
      <w:bCs/>
      <w:color w:val="0E2841" w:themeColor="text2"/>
      <w:sz w:val="24"/>
    </w:rPr>
  </w:style>
  <w:style w:type="character" w:customStyle="1" w:styleId="Heading4Char">
    <w:name w:val="Heading 4 Char"/>
    <w:basedOn w:val="DefaultParagraphFont"/>
    <w:link w:val="Heading4"/>
    <w:uiPriority w:val="9"/>
    <w:semiHidden/>
    <w:rsid w:val="002F155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2F155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F155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2F1559"/>
    <w:rPr>
      <w:rFonts w:asciiTheme="majorHAnsi" w:eastAsiaTheme="majorEastAsia" w:hAnsiTheme="majorHAnsi" w:cstheme="majorBidi"/>
      <w:i/>
      <w:iCs/>
      <w:color w:val="0E2841" w:themeColor="text2"/>
    </w:rPr>
  </w:style>
  <w:style w:type="character" w:customStyle="1" w:styleId="Heading8Char">
    <w:name w:val="Heading 8 Char"/>
    <w:basedOn w:val="DefaultParagraphFont"/>
    <w:link w:val="Heading8"/>
    <w:uiPriority w:val="9"/>
    <w:semiHidden/>
    <w:rsid w:val="002F155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F1559"/>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2F1559"/>
    <w:rPr>
      <w:rFonts w:eastAsiaTheme="minorEastAsia"/>
      <w:b/>
      <w:bCs/>
      <w:smallCaps/>
      <w:color w:val="0E2841" w:themeColor="text2"/>
      <w:spacing w:val="6"/>
      <w:szCs w:val="18"/>
    </w:rPr>
  </w:style>
  <w:style w:type="paragraph" w:styleId="Subtitle">
    <w:name w:val="Subtitle"/>
    <w:basedOn w:val="Normal"/>
    <w:next w:val="Normal"/>
    <w:link w:val="SubtitleChar"/>
    <w:uiPriority w:val="11"/>
    <w:qFormat/>
    <w:rsid w:val="002F1559"/>
    <w:pPr>
      <w:numPr>
        <w:ilvl w:val="1"/>
      </w:numPr>
    </w:pPr>
    <w:rPr>
      <w:rFonts w:eastAsiaTheme="majorEastAsia" w:cstheme="majorBidi"/>
      <w:iCs/>
      <w:color w:val="153D63" w:themeColor="text2" w:themeTint="E6"/>
      <w:sz w:val="32"/>
      <w:szCs w:val="24"/>
      <w14:ligatures w14:val="standard"/>
    </w:rPr>
  </w:style>
  <w:style w:type="character" w:customStyle="1" w:styleId="SubtitleChar">
    <w:name w:val="Subtitle Char"/>
    <w:basedOn w:val="DefaultParagraphFont"/>
    <w:link w:val="Subtitle"/>
    <w:uiPriority w:val="11"/>
    <w:rsid w:val="002F1559"/>
    <w:rPr>
      <w:rFonts w:eastAsiaTheme="majorEastAsia" w:cstheme="majorBidi"/>
      <w:iCs/>
      <w:color w:val="153D63" w:themeColor="text2" w:themeTint="E6"/>
      <w:sz w:val="32"/>
      <w:szCs w:val="24"/>
      <w14:ligatures w14:val="standard"/>
    </w:rPr>
  </w:style>
  <w:style w:type="character" w:styleId="Strong">
    <w:name w:val="Strong"/>
    <w:basedOn w:val="DefaultParagraphFont"/>
    <w:uiPriority w:val="22"/>
    <w:qFormat/>
    <w:rsid w:val="002F1559"/>
    <w:rPr>
      <w:b/>
      <w:bCs/>
      <w:color w:val="153D63" w:themeColor="text2" w:themeTint="E6"/>
    </w:rPr>
  </w:style>
  <w:style w:type="character" w:styleId="Emphasis">
    <w:name w:val="Emphasis"/>
    <w:basedOn w:val="DefaultParagraphFont"/>
    <w:uiPriority w:val="20"/>
    <w:qFormat/>
    <w:rsid w:val="002F1559"/>
    <w:rPr>
      <w:b w:val="0"/>
      <w:i/>
      <w:iCs/>
      <w:color w:val="0E2841" w:themeColor="text2"/>
    </w:rPr>
  </w:style>
  <w:style w:type="paragraph" w:styleId="NoSpacing">
    <w:name w:val="No Spacing"/>
    <w:link w:val="NoSpacingChar"/>
    <w:uiPriority w:val="1"/>
    <w:qFormat/>
    <w:rsid w:val="002F1559"/>
  </w:style>
  <w:style w:type="character" w:customStyle="1" w:styleId="NoSpacingChar">
    <w:name w:val="No Spacing Char"/>
    <w:basedOn w:val="DefaultParagraphFont"/>
    <w:link w:val="NoSpacing"/>
    <w:uiPriority w:val="1"/>
    <w:rsid w:val="002F1559"/>
  </w:style>
  <w:style w:type="paragraph" w:styleId="ListParagraph">
    <w:name w:val="List Paragraph"/>
    <w:basedOn w:val="Normal"/>
    <w:uiPriority w:val="34"/>
    <w:qFormat/>
    <w:rsid w:val="002F1559"/>
    <w:pPr>
      <w:ind w:left="720" w:hanging="288"/>
      <w:contextualSpacing/>
    </w:pPr>
    <w:rPr>
      <w:color w:val="0E2841" w:themeColor="text2"/>
    </w:rPr>
  </w:style>
  <w:style w:type="paragraph" w:styleId="Quote">
    <w:name w:val="Quote"/>
    <w:basedOn w:val="Normal"/>
    <w:next w:val="Normal"/>
    <w:link w:val="QuoteChar"/>
    <w:uiPriority w:val="29"/>
    <w:qFormat/>
    <w:rsid w:val="002F1559"/>
    <w:pPr>
      <w:pBdr>
        <w:left w:val="single" w:sz="48" w:space="13" w:color="156082" w:themeColor="accent1"/>
      </w:pBdr>
      <w:spacing w:line="360" w:lineRule="auto"/>
    </w:pPr>
    <w:rPr>
      <w:rFonts w:asciiTheme="majorHAnsi" w:eastAsiaTheme="minorEastAsia" w:hAnsiTheme="majorHAnsi"/>
      <w:b/>
      <w:i/>
      <w:iCs/>
      <w:color w:val="156082" w:themeColor="accent1"/>
      <w:sz w:val="24"/>
    </w:rPr>
  </w:style>
  <w:style w:type="character" w:customStyle="1" w:styleId="QuoteChar">
    <w:name w:val="Quote Char"/>
    <w:basedOn w:val="DefaultParagraphFont"/>
    <w:link w:val="Quote"/>
    <w:uiPriority w:val="29"/>
    <w:rsid w:val="002F1559"/>
    <w:rPr>
      <w:rFonts w:asciiTheme="majorHAnsi" w:eastAsiaTheme="minorEastAsia" w:hAnsiTheme="majorHAnsi"/>
      <w:b/>
      <w:i/>
      <w:iCs/>
      <w:color w:val="156082" w:themeColor="accent1"/>
      <w:sz w:val="24"/>
    </w:rPr>
  </w:style>
  <w:style w:type="paragraph" w:styleId="IntenseQuote">
    <w:name w:val="Intense Quote"/>
    <w:basedOn w:val="Normal"/>
    <w:next w:val="Normal"/>
    <w:link w:val="IntenseQuoteChar"/>
    <w:uiPriority w:val="30"/>
    <w:qFormat/>
    <w:rsid w:val="002F1559"/>
    <w:pPr>
      <w:pBdr>
        <w:left w:val="single" w:sz="48" w:space="13" w:color="E97132" w:themeColor="accent2"/>
      </w:pBdr>
      <w:spacing w:before="240" w:after="120" w:line="300" w:lineRule="auto"/>
    </w:pPr>
    <w:rPr>
      <w:rFonts w:eastAsiaTheme="minorEastAsia"/>
      <w:b/>
      <w:bCs/>
      <w:i/>
      <w:iCs/>
      <w:color w:val="E97132" w:themeColor="accent2"/>
      <w:sz w:val="26"/>
      <w14:ligatures w14:val="standard"/>
      <w14:numForm w14:val="oldStyle"/>
    </w:rPr>
  </w:style>
  <w:style w:type="character" w:customStyle="1" w:styleId="IntenseQuoteChar">
    <w:name w:val="Intense Quote Char"/>
    <w:basedOn w:val="DefaultParagraphFont"/>
    <w:link w:val="IntenseQuote"/>
    <w:uiPriority w:val="30"/>
    <w:rsid w:val="002F1559"/>
    <w:rPr>
      <w:rFonts w:eastAsiaTheme="minorEastAsia"/>
      <w:b/>
      <w:bCs/>
      <w:i/>
      <w:iCs/>
      <w:color w:val="E97132" w:themeColor="accent2"/>
      <w:sz w:val="26"/>
      <w14:ligatures w14:val="standard"/>
      <w14:numForm w14:val="oldStyle"/>
    </w:rPr>
  </w:style>
  <w:style w:type="character" w:styleId="SubtleEmphasis">
    <w:name w:val="Subtle Emphasis"/>
    <w:basedOn w:val="DefaultParagraphFont"/>
    <w:uiPriority w:val="19"/>
    <w:qFormat/>
    <w:rsid w:val="002F1559"/>
    <w:rPr>
      <w:i/>
      <w:iCs/>
      <w:color w:val="000000"/>
    </w:rPr>
  </w:style>
  <w:style w:type="character" w:styleId="IntenseEmphasis">
    <w:name w:val="Intense Emphasis"/>
    <w:basedOn w:val="DefaultParagraphFont"/>
    <w:uiPriority w:val="21"/>
    <w:qFormat/>
    <w:rsid w:val="002F1559"/>
    <w:rPr>
      <w:b/>
      <w:bCs/>
      <w:i/>
      <w:iCs/>
      <w:color w:val="0E2841" w:themeColor="text2"/>
    </w:rPr>
  </w:style>
  <w:style w:type="character" w:styleId="SubtleReference">
    <w:name w:val="Subtle Reference"/>
    <w:basedOn w:val="DefaultParagraphFont"/>
    <w:uiPriority w:val="31"/>
    <w:qFormat/>
    <w:rsid w:val="002F1559"/>
    <w:rPr>
      <w:smallCaps/>
      <w:color w:val="000000"/>
      <w:u w:val="single"/>
    </w:rPr>
  </w:style>
  <w:style w:type="character" w:styleId="IntenseReference">
    <w:name w:val="Intense Reference"/>
    <w:basedOn w:val="DefaultParagraphFont"/>
    <w:uiPriority w:val="32"/>
    <w:qFormat/>
    <w:rsid w:val="002F1559"/>
    <w:rPr>
      <w:rFonts w:asciiTheme="minorHAnsi" w:hAnsiTheme="minorHAnsi"/>
      <w:b/>
      <w:bCs/>
      <w:smallCaps/>
      <w:color w:val="0E2841" w:themeColor="text2"/>
      <w:spacing w:val="5"/>
      <w:sz w:val="22"/>
      <w:u w:val="single"/>
    </w:rPr>
  </w:style>
  <w:style w:type="character" w:styleId="BookTitle">
    <w:name w:val="Book Title"/>
    <w:basedOn w:val="DefaultParagraphFont"/>
    <w:uiPriority w:val="33"/>
    <w:qFormat/>
    <w:rsid w:val="002F1559"/>
    <w:rPr>
      <w:rFonts w:asciiTheme="majorHAnsi" w:hAnsiTheme="majorHAnsi"/>
      <w:b/>
      <w:bCs/>
      <w:caps w:val="0"/>
      <w:smallCaps/>
      <w:color w:val="0E2841" w:themeColor="text2"/>
      <w:spacing w:val="10"/>
      <w:sz w:val="22"/>
    </w:rPr>
  </w:style>
  <w:style w:type="paragraph" w:styleId="TOCHeading">
    <w:name w:val="TOC Heading"/>
    <w:basedOn w:val="Heading1"/>
    <w:next w:val="Normal"/>
    <w:uiPriority w:val="39"/>
    <w:semiHidden/>
    <w:unhideWhenUsed/>
    <w:qFormat/>
    <w:rsid w:val="002F1559"/>
    <w:pPr>
      <w:spacing w:before="480" w:line="264" w:lineRule="auto"/>
      <w:outlineLvl w:val="9"/>
    </w:pPr>
    <w:rPr>
      <w:b/>
    </w:rPr>
  </w:style>
  <w:style w:type="paragraph" w:styleId="NormalWeb">
    <w:name w:val="Normal (Web)"/>
    <w:basedOn w:val="Normal"/>
    <w:uiPriority w:val="99"/>
    <w:unhideWhenUsed/>
    <w:rsid w:val="001F5D2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5D20"/>
    <w:rPr>
      <w:color w:val="0000FF"/>
      <w:u w:val="single"/>
    </w:rPr>
  </w:style>
  <w:style w:type="paragraph" w:styleId="Footer">
    <w:name w:val="footer"/>
    <w:basedOn w:val="Normal"/>
    <w:link w:val="FooterChar"/>
    <w:uiPriority w:val="99"/>
    <w:unhideWhenUsed/>
    <w:rsid w:val="00C04C9F"/>
    <w:pPr>
      <w:tabs>
        <w:tab w:val="center" w:pos="4680"/>
        <w:tab w:val="right" w:pos="9360"/>
      </w:tabs>
    </w:pPr>
  </w:style>
  <w:style w:type="character" w:customStyle="1" w:styleId="FooterChar">
    <w:name w:val="Footer Char"/>
    <w:basedOn w:val="DefaultParagraphFont"/>
    <w:link w:val="Footer"/>
    <w:uiPriority w:val="99"/>
    <w:rsid w:val="00C04C9F"/>
  </w:style>
  <w:style w:type="character" w:styleId="PageNumber">
    <w:name w:val="page number"/>
    <w:basedOn w:val="DefaultParagraphFont"/>
    <w:uiPriority w:val="99"/>
    <w:semiHidden/>
    <w:unhideWhenUsed/>
    <w:rsid w:val="00C04C9F"/>
  </w:style>
  <w:style w:type="character" w:customStyle="1" w:styleId="relative">
    <w:name w:val="relative"/>
    <w:basedOn w:val="DefaultParagraphFont"/>
    <w:rsid w:val="00947768"/>
  </w:style>
  <w:style w:type="character" w:customStyle="1" w:styleId="ms-1">
    <w:name w:val="ms-1"/>
    <w:basedOn w:val="DefaultParagraphFont"/>
    <w:rsid w:val="00947768"/>
  </w:style>
  <w:style w:type="character" w:customStyle="1" w:styleId="max-w-full">
    <w:name w:val="max-w-full"/>
    <w:basedOn w:val="DefaultParagraphFont"/>
    <w:rsid w:val="00947768"/>
  </w:style>
  <w:style w:type="character" w:customStyle="1" w:styleId="-me-1">
    <w:name w:val="-me-1"/>
    <w:basedOn w:val="DefaultParagraphFont"/>
    <w:rsid w:val="00947768"/>
  </w:style>
  <w:style w:type="character" w:customStyle="1" w:styleId="uv3um">
    <w:name w:val="uv3um"/>
    <w:basedOn w:val="DefaultParagraphFont"/>
    <w:rsid w:val="00714ADC"/>
  </w:style>
  <w:style w:type="paragraph" w:styleId="Header">
    <w:name w:val="header"/>
    <w:basedOn w:val="Normal"/>
    <w:link w:val="HeaderChar"/>
    <w:uiPriority w:val="99"/>
    <w:unhideWhenUsed/>
    <w:rsid w:val="00973CCB"/>
    <w:pPr>
      <w:tabs>
        <w:tab w:val="center" w:pos="4680"/>
        <w:tab w:val="right" w:pos="9360"/>
      </w:tabs>
    </w:pPr>
  </w:style>
  <w:style w:type="character" w:customStyle="1" w:styleId="HeaderChar">
    <w:name w:val="Header Char"/>
    <w:basedOn w:val="DefaultParagraphFont"/>
    <w:link w:val="Header"/>
    <w:uiPriority w:val="99"/>
    <w:rsid w:val="00973CCB"/>
  </w:style>
  <w:style w:type="paragraph" w:customStyle="1" w:styleId="BodyA">
    <w:name w:val="Body A"/>
    <w:rsid w:val="00973CCB"/>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400">
      <w:bodyDiv w:val="1"/>
      <w:marLeft w:val="0"/>
      <w:marRight w:val="0"/>
      <w:marTop w:val="0"/>
      <w:marBottom w:val="0"/>
      <w:divBdr>
        <w:top w:val="none" w:sz="0" w:space="0" w:color="auto"/>
        <w:left w:val="none" w:sz="0" w:space="0" w:color="auto"/>
        <w:bottom w:val="none" w:sz="0" w:space="0" w:color="auto"/>
        <w:right w:val="none" w:sz="0" w:space="0" w:color="auto"/>
      </w:divBdr>
      <w:divsChild>
        <w:div w:id="1034773067">
          <w:marLeft w:val="0"/>
          <w:marRight w:val="0"/>
          <w:marTop w:val="330"/>
          <w:marBottom w:val="150"/>
          <w:divBdr>
            <w:top w:val="none" w:sz="0" w:space="0" w:color="auto"/>
            <w:left w:val="none" w:sz="0" w:space="0" w:color="auto"/>
            <w:bottom w:val="none" w:sz="0" w:space="0" w:color="auto"/>
            <w:right w:val="none" w:sz="0" w:space="0" w:color="auto"/>
          </w:divBdr>
        </w:div>
      </w:divsChild>
    </w:div>
    <w:div w:id="1391612424">
      <w:bodyDiv w:val="1"/>
      <w:marLeft w:val="0"/>
      <w:marRight w:val="0"/>
      <w:marTop w:val="0"/>
      <w:marBottom w:val="0"/>
      <w:divBdr>
        <w:top w:val="none" w:sz="0" w:space="0" w:color="auto"/>
        <w:left w:val="none" w:sz="0" w:space="0" w:color="auto"/>
        <w:bottom w:val="none" w:sz="0" w:space="0" w:color="auto"/>
        <w:right w:val="none" w:sz="0" w:space="0" w:color="auto"/>
      </w:divBdr>
    </w:div>
    <w:div w:id="17485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8552.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com/search?rlz=1C5CHFA_enUS885US885&amp;cs=0&amp;sca_esv=b42e03ff43b61ad3&amp;sxsrf=AE3TifPrad8T-YjNzZ2Lgi4GjuqjLxN8SQ%3A1749003900931&amp;q=Modesto+Manifesto&amp;sa=X&amp;ved=2ahUKEwiW4b2h29aNAxUmt4kEHc-LI_cQxccNegQICBAB&amp;mstk=AUtExfBaNcUQR_Y4_OSVr4G6QoMDyARtwc_Yuhp3KcKjuNeW5P9UnN4oxJbS14mWmecDZ-07jnC0bqsqJDW5ktgU7oCAqsUXjeNe952OKL7OAAd9ISetZM96jHyNPHGLzUXG1ZNw_cD8jFROoCpFGwyRe-xUSbtPGqR4NbDU4fc_H7vHh62kRGBqY689fc3poIJ1oqs_p8vmjwPhq97YflKyo_BFmuYNs7d1V3vD8TMYqpYGXCGZBrBStYtcjUWdOHptQCO8qczlV0XRtxKKUJZ8sSqxfzUKq-JFqixzYib_7deKvY1kgG0X7P6XMoRi9YAriFUgHMe4Du5GGvR0OGVO5aOAacZLcsOUyH78ghLZKNub&amp;csui=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ueletterbible.org/search/preSearch.cfm?Criteria=Acts+20.28&amp;t=NKJV" TargetMode="External"/><Relationship Id="rId4" Type="http://schemas.openxmlformats.org/officeDocument/2006/relationships/webSettings" Target="webSettings.xml"/><Relationship Id="rId9" Type="http://schemas.openxmlformats.org/officeDocument/2006/relationships/hyperlink" Target="https://www.blueletterbible.org/search/preSearch.cfm?Criteria=Acts+20.17&amp;t=NKJ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8</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notes</dc:title>
  <dc:subject/>
  <dc:creator>Gerardo van Dalen</dc:creator>
  <cp:keywords/>
  <dc:description/>
  <cp:lastModifiedBy>Brent Knox</cp:lastModifiedBy>
  <cp:revision>69</cp:revision>
  <cp:lastPrinted>2025-06-17T17:27:00Z</cp:lastPrinted>
  <dcterms:created xsi:type="dcterms:W3CDTF">2025-06-12T01:27:00Z</dcterms:created>
  <dcterms:modified xsi:type="dcterms:W3CDTF">2025-07-15T21:58:00Z</dcterms:modified>
</cp:coreProperties>
</file>